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76" w:rsidRDefault="00CC0E76"/>
    <w:tbl>
      <w:tblPr>
        <w:tblStyle w:val="a3"/>
        <w:tblpPr w:leftFromText="180" w:rightFromText="180" w:horzAnchor="margin" w:tblpY="-399"/>
        <w:tblW w:w="10172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CC0E76" w:rsidRPr="00832121" w:rsidTr="00CC0E7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 на заседании МО 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29.08.2020</w:t>
            </w:r>
            <w:r w:rsidRPr="008321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C0E76" w:rsidRPr="00832121" w:rsidRDefault="0054785E" w:rsidP="00CC0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МО_________ /Черентаева Л. С.</w:t>
            </w:r>
            <w:r w:rsidR="00CC0E76" w:rsidRPr="0083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0E76" w:rsidRPr="00832121" w:rsidRDefault="00CC0E76" w:rsidP="00CC0E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C0E76" w:rsidRPr="00832121" w:rsidRDefault="00CC0E76" w:rsidP="00CC0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C0E76" w:rsidRPr="00832121" w:rsidRDefault="00CC0E76" w:rsidP="00CC0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Председатель МС МБОУ Холмогорской СОШ </w:t>
            </w:r>
          </w:p>
          <w:p w:rsidR="00CC0E76" w:rsidRPr="00832121" w:rsidRDefault="00CC0E76" w:rsidP="00CC0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</w:t>
            </w:r>
            <w:r w:rsidRPr="00832121">
              <w:rPr>
                <w:rFonts w:ascii="Times New Roman" w:hAnsi="Times New Roman"/>
                <w:sz w:val="24"/>
                <w:szCs w:val="24"/>
              </w:rPr>
              <w:t>Гашкова Т.А.</w:t>
            </w:r>
          </w:p>
          <w:p w:rsidR="00CC0E76" w:rsidRPr="00832121" w:rsidRDefault="00CC0E76" w:rsidP="00CC0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Протокол №1 от </w:t>
            </w: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724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08.2020</w:t>
            </w:r>
            <w:r w:rsidRPr="008321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E76" w:rsidRPr="00832121" w:rsidRDefault="00CC0E76" w:rsidP="00CC0E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>Холмогорской СОШ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>_____________/Кузнецов С.В.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 w:rsidRPr="00832121">
              <w:rPr>
                <w:rFonts w:ascii="Times New Roman" w:hAnsi="Times New Roman"/>
                <w:sz w:val="24"/>
                <w:szCs w:val="24"/>
              </w:rPr>
              <w:t xml:space="preserve"> Приказ №   ________</w:t>
            </w:r>
          </w:p>
          <w:p w:rsidR="00CC0E76" w:rsidRPr="00832121" w:rsidRDefault="00CC0E76" w:rsidP="00CC0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0т 01.09.2020</w:t>
            </w:r>
            <w:r w:rsidRPr="008321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67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676F" w:rsidRPr="0026676F" w:rsidRDefault="0026676F" w:rsidP="0026676F">
      <w:pPr>
        <w:ind w:left="36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 w:rsidRPr="0026676F">
        <w:rPr>
          <w:rFonts w:ascii="Times New Roman" w:eastAsiaTheme="minorHAnsi" w:hAnsi="Times New Roman"/>
          <w:sz w:val="32"/>
          <w:szCs w:val="32"/>
          <w:lang w:eastAsia="en-US"/>
        </w:rPr>
        <w:t>Рабочая программа</w:t>
      </w:r>
    </w:p>
    <w:p w:rsidR="0026676F" w:rsidRPr="0026676F" w:rsidRDefault="00872D01" w:rsidP="00872D01">
      <w:pPr>
        <w:ind w:left="36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п</w:t>
      </w:r>
      <w:r w:rsidR="0026676F" w:rsidRPr="0026676F">
        <w:rPr>
          <w:rFonts w:ascii="Times New Roman" w:eastAsiaTheme="minorHAnsi" w:hAnsi="Times New Roman"/>
          <w:sz w:val="32"/>
          <w:szCs w:val="32"/>
          <w:lang w:eastAsia="en-US"/>
        </w:rPr>
        <w:t>о</w:t>
      </w:r>
      <w:r w:rsidR="0026676F"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  <w:r w:rsidR="0026676F" w:rsidRPr="0026676F">
        <w:rPr>
          <w:rFonts w:ascii="Times New Roman" w:eastAsiaTheme="minorHAnsi" w:hAnsi="Times New Roman"/>
          <w:sz w:val="32"/>
          <w:szCs w:val="32"/>
          <w:lang w:eastAsia="en-US"/>
        </w:rPr>
        <w:t>русскому языку</w:t>
      </w:r>
    </w:p>
    <w:p w:rsidR="0026676F" w:rsidRPr="0026676F" w:rsidRDefault="00872D01" w:rsidP="00872D01">
      <w:pPr>
        <w:ind w:left="36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>д</w:t>
      </w:r>
      <w:r w:rsidR="0026676F" w:rsidRPr="0026676F">
        <w:rPr>
          <w:rFonts w:ascii="Times New Roman" w:eastAsiaTheme="minorHAnsi" w:hAnsi="Times New Roman"/>
          <w:sz w:val="32"/>
          <w:szCs w:val="32"/>
          <w:lang w:eastAsia="en-US"/>
        </w:rPr>
        <w:t xml:space="preserve">ля </w:t>
      </w:r>
      <w:r w:rsidR="0026676F">
        <w:rPr>
          <w:rFonts w:ascii="Times New Roman" w:eastAsiaTheme="minorHAnsi" w:hAnsi="Times New Roman"/>
          <w:sz w:val="32"/>
          <w:szCs w:val="32"/>
          <w:lang w:eastAsia="en-US"/>
        </w:rPr>
        <w:t xml:space="preserve">4 </w:t>
      </w:r>
      <w:r w:rsidR="0026676F" w:rsidRPr="0026676F">
        <w:rPr>
          <w:rFonts w:ascii="Times New Roman" w:eastAsiaTheme="minorHAnsi" w:hAnsi="Times New Roman"/>
          <w:sz w:val="32"/>
          <w:szCs w:val="32"/>
          <w:lang w:eastAsia="en-US"/>
        </w:rPr>
        <w:t>класса</w:t>
      </w:r>
    </w:p>
    <w:p w:rsidR="0026676F" w:rsidRDefault="00872D01" w:rsidP="00872D01">
      <w:pPr>
        <w:ind w:left="360"/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</w:p>
    <w:p w:rsidR="0026676F" w:rsidRDefault="0026676F" w:rsidP="0026676F">
      <w:pPr>
        <w:ind w:left="360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5E7FED" w:rsidRDefault="005E7FED" w:rsidP="0026676F">
      <w:pPr>
        <w:ind w:left="360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7B4775" w:rsidRPr="005E6FB8" w:rsidRDefault="00872D01" w:rsidP="007B4775">
      <w:pPr>
        <w:ind w:left="360"/>
        <w:jc w:val="right"/>
        <w:rPr>
          <w:rFonts w:ascii="Times New Roman" w:eastAsiaTheme="minorHAnsi" w:hAnsi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/>
          <w:sz w:val="32"/>
          <w:szCs w:val="32"/>
          <w:lang w:eastAsia="en-US"/>
        </w:rPr>
        <w:t xml:space="preserve"> </w:t>
      </w:r>
    </w:p>
    <w:p w:rsidR="0026676F" w:rsidRDefault="0026676F" w:rsidP="0026676F">
      <w:pPr>
        <w:ind w:left="360"/>
        <w:jc w:val="right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26676F" w:rsidRPr="0026676F" w:rsidRDefault="0026676F" w:rsidP="0026676F">
      <w:pPr>
        <w:ind w:left="360"/>
        <w:jc w:val="right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32"/>
          <w:szCs w:val="32"/>
          <w:lang w:eastAsia="en-US"/>
        </w:rPr>
      </w:pPr>
    </w:p>
    <w:p w:rsidR="002A734A" w:rsidRPr="002A734A" w:rsidRDefault="002A734A" w:rsidP="002A734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734A">
        <w:rPr>
          <w:rFonts w:ascii="Times New Roman" w:eastAsiaTheme="minorHAnsi" w:hAnsi="Times New Roman"/>
          <w:sz w:val="28"/>
          <w:szCs w:val="28"/>
          <w:lang w:eastAsia="en-US"/>
        </w:rPr>
        <w:t xml:space="preserve">С. Холмогорское </w:t>
      </w:r>
    </w:p>
    <w:p w:rsidR="002A734A" w:rsidRPr="002A734A" w:rsidRDefault="002A734A" w:rsidP="002A734A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734A">
        <w:rPr>
          <w:rFonts w:ascii="Times New Roman" w:eastAsiaTheme="minorHAnsi" w:hAnsi="Times New Roman"/>
          <w:sz w:val="28"/>
          <w:szCs w:val="28"/>
          <w:lang w:eastAsia="en-US"/>
        </w:rPr>
        <w:t>2020/2021 учебный год</w:t>
      </w:r>
    </w:p>
    <w:p w:rsidR="005E7FED" w:rsidRDefault="005E7FED" w:rsidP="0026676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E7FED" w:rsidRDefault="005E7FED" w:rsidP="0026676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676F" w:rsidRPr="0026676F" w:rsidRDefault="0026676F" w:rsidP="0026676F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676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CC0E76" w:rsidRDefault="0026676F" w:rsidP="00982639">
      <w:pPr>
        <w:autoSpaceDE w:val="0"/>
        <w:autoSpaceDN w:val="0"/>
        <w:adjustRightInd w:val="0"/>
        <w:spacing w:line="252" w:lineRule="auto"/>
        <w:ind w:firstLine="45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 Рабочая программа разработана    в соответствии с основными положениями федерального государственного образовательного стандарт</w:t>
      </w:r>
      <w:r w:rsidR="00960707">
        <w:rPr>
          <w:rFonts w:ascii="Times New Roman" w:eastAsiaTheme="minorHAnsi" w:hAnsi="Times New Roman"/>
          <w:sz w:val="28"/>
          <w:szCs w:val="28"/>
          <w:lang w:eastAsia="en-US"/>
        </w:rPr>
        <w:t>а начального общего образования,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Примерной основной образовательной программой начального общего образования и в соответствии с программой «Русский язык. </w:t>
      </w:r>
    </w:p>
    <w:p w:rsidR="0026676F" w:rsidRPr="00982639" w:rsidRDefault="0026676F" w:rsidP="00982639">
      <w:pPr>
        <w:autoSpaceDE w:val="0"/>
        <w:autoSpaceDN w:val="0"/>
        <w:adjustRightInd w:val="0"/>
        <w:spacing w:line="252" w:lineRule="auto"/>
        <w:ind w:firstLine="45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>Предметная линия учебников М.С.Соловейчик, Н.С. Кузьменко. 1– 4 классы» (С</w:t>
      </w:r>
      <w:r w:rsidR="00960707">
        <w:rPr>
          <w:rFonts w:ascii="Times New Roman" w:eastAsiaTheme="minorHAnsi" w:hAnsi="Times New Roman"/>
          <w:sz w:val="28"/>
          <w:szCs w:val="28"/>
          <w:lang w:eastAsia="en-US"/>
        </w:rPr>
        <w:t>моленск.: Ассоциация ХХ</w:t>
      </w:r>
      <w:r w:rsidR="0096070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век, 2013 г.).</w:t>
      </w:r>
    </w:p>
    <w:p w:rsidR="0026676F" w:rsidRPr="00982639" w:rsidRDefault="0026676F" w:rsidP="00982639">
      <w:pPr>
        <w:autoSpaceDE w:val="0"/>
        <w:autoSpaceDN w:val="0"/>
        <w:adjustRightInd w:val="0"/>
        <w:spacing w:line="252" w:lineRule="auto"/>
        <w:ind w:firstLine="45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>Автор учебно-методического комплекта</w:t>
      </w:r>
      <w:r w:rsidR="009607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82639">
        <w:rPr>
          <w:rFonts w:ascii="Times New Roman" w:eastAsiaTheme="minorHAnsi" w:hAnsi="Times New Roman" w:cs="Arial"/>
          <w:sz w:val="28"/>
          <w:szCs w:val="28"/>
          <w:lang w:eastAsia="en-US"/>
        </w:rPr>
        <w:t>М.С. Соловейчик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. Учебник: «Русский язык». </w:t>
      </w:r>
      <w:r w:rsidRPr="00960707">
        <w:rPr>
          <w:rFonts w:ascii="Times New Roman" w:eastAsiaTheme="minorHAnsi" w:hAnsi="Times New Roman"/>
          <w:sz w:val="28"/>
          <w:szCs w:val="28"/>
          <w:lang w:eastAsia="en-US"/>
        </w:rPr>
        <w:t>4 класс.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 для общеобразовательных учреждений. В 2 ч./ (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>М.С. Соловейчик, Н.С. Кузьменко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>консультант П.С.Жедек, кандидат психологических наук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). – 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>Смоленск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872D01" w:rsidRPr="00982639">
        <w:rPr>
          <w:rFonts w:ascii="Times New Roman" w:eastAsiaTheme="minorHAnsi" w:hAnsi="Times New Roman"/>
          <w:sz w:val="28"/>
          <w:szCs w:val="28"/>
          <w:lang w:eastAsia="en-US"/>
        </w:rPr>
        <w:t>«Ассоциация</w:t>
      </w:r>
      <w:r w:rsidR="00960707">
        <w:rPr>
          <w:rFonts w:ascii="Times New Roman" w:eastAsiaTheme="minorHAnsi" w:hAnsi="Times New Roman"/>
          <w:sz w:val="28"/>
          <w:szCs w:val="28"/>
          <w:lang w:eastAsia="en-US"/>
        </w:rPr>
        <w:t xml:space="preserve"> ХХ</w:t>
      </w:r>
      <w:r w:rsidR="0096070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век»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>, 201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г.</w:t>
      </w:r>
    </w:p>
    <w:p w:rsidR="0026676F" w:rsidRPr="00982639" w:rsidRDefault="0026676F" w:rsidP="00982639">
      <w:pPr>
        <w:ind w:left="-142" w:firstLine="86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6676F" w:rsidRPr="00982639" w:rsidRDefault="0026676F" w:rsidP="00982639">
      <w:pPr>
        <w:ind w:left="-142" w:firstLine="86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учебных часов </w:t>
      </w:r>
      <w:r w:rsidR="00872D01" w:rsidRPr="00982639">
        <w:rPr>
          <w:rFonts w:ascii="Times New Roman" w:eastAsiaTheme="minorHAnsi" w:hAnsi="Times New Roman"/>
          <w:sz w:val="28"/>
          <w:szCs w:val="28"/>
          <w:lang w:eastAsia="en-US"/>
        </w:rPr>
        <w:t>по программе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>: 1</w:t>
      </w:r>
      <w:r w:rsidR="00982639" w:rsidRPr="00982639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>0</w:t>
      </w:r>
    </w:p>
    <w:p w:rsidR="00982639" w:rsidRPr="00982639" w:rsidRDefault="00982639" w:rsidP="00982639">
      <w:pPr>
        <w:ind w:left="-142" w:firstLine="86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2639" w:rsidRPr="00982639" w:rsidRDefault="00982639" w:rsidP="00982639">
      <w:pPr>
        <w:ind w:left="-142" w:firstLine="862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учебных </w:t>
      </w:r>
      <w:r w:rsidR="00872D01" w:rsidRPr="00982639">
        <w:rPr>
          <w:rFonts w:ascii="Times New Roman" w:eastAsiaTheme="minorHAnsi" w:hAnsi="Times New Roman"/>
          <w:sz w:val="28"/>
          <w:szCs w:val="28"/>
          <w:lang w:eastAsia="en-US"/>
        </w:rPr>
        <w:t>часов в</w:t>
      </w:r>
      <w:r w:rsidRPr="00982639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соответствии с календарным учебным </w:t>
      </w:r>
      <w:r w:rsidR="00872D01" w:rsidRPr="00982639">
        <w:rPr>
          <w:rFonts w:ascii="Times New Roman" w:eastAsiaTheme="minorHAnsi" w:hAnsi="Times New Roman"/>
          <w:sz w:val="28"/>
          <w:szCs w:val="28"/>
          <w:lang w:eastAsia="en-US"/>
        </w:rPr>
        <w:t>графиком:</w:t>
      </w:r>
      <w:r w:rsidR="00872D01">
        <w:rPr>
          <w:rFonts w:ascii="Times New Roman" w:eastAsiaTheme="minorHAnsi" w:hAnsi="Times New Roman"/>
          <w:sz w:val="28"/>
          <w:szCs w:val="28"/>
          <w:lang w:eastAsia="en-US"/>
        </w:rPr>
        <w:t xml:space="preserve"> 170</w:t>
      </w:r>
    </w:p>
    <w:p w:rsidR="00982639" w:rsidRDefault="00982639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0E76" w:rsidRDefault="00CC0E76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72D01" w:rsidRDefault="00872D01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C0E76" w:rsidRDefault="00CC0E76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5E7F" w:rsidRDefault="004E5E7F" w:rsidP="0026676F">
      <w:pPr>
        <w:ind w:left="-142" w:firstLine="862"/>
        <w:contextualSpacing/>
        <w:rPr>
          <w:rFonts w:ascii="Times New Roman" w:eastAsiaTheme="minorHAnsi" w:hAnsi="Times New Roman"/>
          <w:sz w:val="28"/>
          <w:szCs w:val="28"/>
          <w:lang w:eastAsia="en-US"/>
        </w:rPr>
        <w:sectPr w:rsidR="004E5E7F" w:rsidSect="005E7FED">
          <w:footerReference w:type="even" r:id="rId8"/>
          <w:footerReference w:type="default" r:id="rId9"/>
          <w:pgSz w:w="11906" w:h="16838"/>
          <w:pgMar w:top="1702" w:right="1134" w:bottom="1134" w:left="1134" w:header="709" w:footer="709" w:gutter="0"/>
          <w:cols w:space="708"/>
          <w:docGrid w:linePitch="360"/>
        </w:sectPr>
      </w:pPr>
    </w:p>
    <w:tbl>
      <w:tblPr>
        <w:tblW w:w="143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9434"/>
      </w:tblGrid>
      <w:tr w:rsidR="00872D01" w:rsidRPr="00766F8B" w:rsidTr="00872D01">
        <w:trPr>
          <w:trHeight w:val="562"/>
        </w:trPr>
        <w:tc>
          <w:tcPr>
            <w:tcW w:w="709" w:type="dxa"/>
          </w:tcPr>
          <w:p w:rsidR="00872D01" w:rsidRPr="00766F8B" w:rsidRDefault="00872D01" w:rsidP="0028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872D01" w:rsidRPr="00872D01" w:rsidRDefault="00872D01" w:rsidP="00CD4D18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872D01">
              <w:rPr>
                <w:rFonts w:ascii="Times New Roman" w:hAnsi="Times New Roman"/>
                <w:b/>
                <w:sz w:val="36"/>
                <w:szCs w:val="36"/>
              </w:rPr>
              <w:t>Содержание программы</w:t>
            </w:r>
          </w:p>
        </w:tc>
        <w:tc>
          <w:tcPr>
            <w:tcW w:w="9434" w:type="dxa"/>
          </w:tcPr>
          <w:p w:rsidR="00872D01" w:rsidRPr="00872D01" w:rsidRDefault="00872D01" w:rsidP="00AC0DB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872D01">
              <w:rPr>
                <w:rFonts w:ascii="Times New Roman" w:eastAsia="MS Mincho" w:hAnsi="Times New Roman"/>
                <w:b/>
                <w:bCs/>
                <w:sz w:val="36"/>
                <w:szCs w:val="36"/>
              </w:rPr>
              <w:t>Планируемые результаты    обучения</w:t>
            </w:r>
          </w:p>
        </w:tc>
      </w:tr>
      <w:tr w:rsidR="00872D01" w:rsidRPr="00C60227" w:rsidTr="00872D01">
        <w:trPr>
          <w:trHeight w:val="2542"/>
        </w:trPr>
        <w:tc>
          <w:tcPr>
            <w:tcW w:w="709" w:type="dxa"/>
          </w:tcPr>
          <w:p w:rsidR="00872D01" w:rsidRDefault="00872D01" w:rsidP="00CD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D01" w:rsidRPr="00C60227" w:rsidRDefault="00872D01" w:rsidP="00CD4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872D01" w:rsidRPr="00CD4D18" w:rsidRDefault="00872D01" w:rsidP="00280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18">
              <w:rPr>
                <w:rFonts w:ascii="Times New Roman" w:hAnsi="Times New Roman"/>
                <w:b/>
                <w:sz w:val="24"/>
                <w:szCs w:val="24"/>
              </w:rPr>
              <w:t>Знаем–повторим, не знаем – узнаем</w:t>
            </w:r>
          </w:p>
          <w:p w:rsidR="00872D01" w:rsidRDefault="00872D01" w:rsidP="0028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C60227" w:rsidRDefault="00872D01" w:rsidP="0028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 xml:space="preserve">Начинаем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227">
              <w:rPr>
                <w:rFonts w:ascii="Times New Roman" w:hAnsi="Times New Roman"/>
                <w:sz w:val="24"/>
                <w:szCs w:val="24"/>
              </w:rPr>
              <w:t>повторять…Повторение основных грамматических понятий. Систематизация основных орфографических понятий. Повторение изученного о частях речи. Знакомство с понятием «личный дневник»  и обучение его ведению. Обобщение известного о слове: о значении, строении, части речи  и члене предложения. Звуки и буквы в слове: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0227">
              <w:rPr>
                <w:rFonts w:ascii="Times New Roman" w:hAnsi="Times New Roman"/>
                <w:sz w:val="24"/>
                <w:szCs w:val="24"/>
              </w:rPr>
              <w:t xml:space="preserve"> строение слова. Состав слова и его значение. Разграничение слов по частям речи. Повторение изученного о формах глагола. Упражнения в выполнении различных грамматических действий. Тренировочно-проверочные работы. Написание воспоминаний «Летние встречи».</w:t>
            </w:r>
          </w:p>
        </w:tc>
        <w:tc>
          <w:tcPr>
            <w:tcW w:w="9434" w:type="dxa"/>
          </w:tcPr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60227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>. Понимать и сохранять учебную задачу, активно включаться в деятельность, направленную на её решения.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Понимать речевую задачу, планировать действия для её решения и выполнять их. Понимать читаемое, осознавать и применять полученную информацию. 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>. участвовать в общей беседе, выполняя принятые правила речевого поведения;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Л.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Го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русского языка уже пройден.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Р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>.Планировать свои действия для решения практических задач, действовать по плану, контролировать действия и их результат, оценивать достижения, трудности.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>.Владеть общими способами действия для решения различных лингвистических задач.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Находить в материалах учебника нужные сведения и использовать их для решения практических задач.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Представление о богатых возможностях русского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языка, о способах повышения точ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>ности и выразительности речи;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</w:t>
            </w:r>
            <w:r w:rsidRPr="00CD4D1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Осознавать общий способ действия при решении обсуждаемых задач, применять его. 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Осуществлять анализ синтез, сравнение языкового и речевого материала, его подведение под понятия; систематизировать сведения, понимать проводимые аналогии, делать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умозаключения ,выводы, обобщения.    Анализировать модель речи, с опорой на неё строить сообщения. 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1229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 Осуществлять взаимопомощь, взаимоконтроль.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1229F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CD4D1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.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 </w:t>
            </w:r>
          </w:p>
          <w:p w:rsidR="00872D01" w:rsidRPr="00CD4D18" w:rsidRDefault="00872D01" w:rsidP="00CD4D18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872D01" w:rsidRPr="00C60227" w:rsidRDefault="00872D01" w:rsidP="00CD4D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D01" w:rsidRPr="00C60227" w:rsidTr="00872D01">
        <w:trPr>
          <w:trHeight w:val="3108"/>
        </w:trPr>
        <w:tc>
          <w:tcPr>
            <w:tcW w:w="709" w:type="dxa"/>
          </w:tcPr>
          <w:p w:rsidR="00872D01" w:rsidRPr="00C60227" w:rsidRDefault="00872D01" w:rsidP="00A12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872D01" w:rsidRPr="00A1229F" w:rsidRDefault="00872D01" w:rsidP="0028032B">
            <w:pPr>
              <w:shd w:val="clear" w:color="auto" w:fill="FFFFFF"/>
              <w:spacing w:after="0" w:line="240" w:lineRule="auto"/>
              <w:ind w:firstLine="437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Словосочетание («Знакомство со словосочетаниями»)</w:t>
            </w:r>
          </w:p>
          <w:p w:rsidR="00872D01" w:rsidRPr="00C60227" w:rsidRDefault="00872D01" w:rsidP="0028032B">
            <w:pPr>
              <w:shd w:val="clear" w:color="auto" w:fill="FFFFFF"/>
              <w:spacing w:after="0" w:line="240" w:lineRule="auto"/>
              <w:ind w:firstLine="43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Построение словосочетания как спо</w:t>
            </w:r>
            <w:r w:rsidRPr="00C602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соб более точного называния предмета, признака, действия. </w:t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Строение словосочетания: наличие главного и зависимого сло</w:t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ва; связь членов словосочетания по смыслу и по форме. Неко</w:t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торые значения словосочетаний (предмет и его признак; дей</w:t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ствие и место, время, способ его совершения)</w:t>
            </w:r>
            <w:r w:rsidRPr="00C6022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. Подчине</w:t>
            </w:r>
            <w:r w:rsidRPr="00C6022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ние </w:t>
            </w:r>
            <w:r w:rsidRPr="00C60227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имени прилагательного имени существительному в роде, </w:t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числе и падеже. Подчинение в падеже имени существительно</w:t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другому имени существительному или глаголу.</w:t>
            </w:r>
          </w:p>
          <w:p w:rsidR="00872D01" w:rsidRPr="00C60227" w:rsidRDefault="00872D01" w:rsidP="0028032B">
            <w:pPr>
              <w:shd w:val="clear" w:color="auto" w:fill="FFFFFF"/>
              <w:spacing w:after="0" w:line="240" w:lineRule="auto"/>
              <w:ind w:firstLine="40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2D01" w:rsidRPr="00C60227" w:rsidRDefault="00872D01" w:rsidP="00280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4" w:type="dxa"/>
          </w:tcPr>
          <w:p w:rsidR="00872D01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 xml:space="preserve">Р 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Проявлять познавательную инициативу в учебном сотрудничестве;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 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 Участвовать в совместной деятельности (в паре, в г</w:t>
            </w:r>
            <w:r>
              <w:rPr>
                <w:rFonts w:ascii="Times New Roman" w:hAnsi="Times New Roman"/>
                <w:sz w:val="24"/>
                <w:szCs w:val="24"/>
              </w:rPr>
              <w:t>руппе), договариваясь (под руко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водством учителя) об организации работы; стремиться к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достижению согласия при столкно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>вении интересов, к проявлению доброжелательных отношений с партнёрами; оказывать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взаимопомощь, осуществлять взаимоконтроль;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Элементы коммуникативного и познавательного мотивов изучения предмета «Русский язык»;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Осознавать общий способ действия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языковых и речевых за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>дач, ориентироваться на него при решении конкретных задач;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в познавательную;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sz w:val="24"/>
                <w:szCs w:val="24"/>
              </w:rPr>
              <w:t>стараясь соблюдать нормы литературного языка, и заботиться о точности и ясности выражения мысли, выбирая для этого языковые средства;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Представление о богатых возможностях русского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языка, о способах повышения точ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>ности и выразительности речи;</w:t>
            </w:r>
          </w:p>
          <w:p w:rsidR="00872D01" w:rsidRPr="00A1229F" w:rsidRDefault="00872D01" w:rsidP="00A12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Осознавать возможность решения ряда лингвистических задач разными способами;</w:t>
            </w:r>
          </w:p>
          <w:p w:rsidR="00872D01" w:rsidRPr="00C60227" w:rsidRDefault="00872D01" w:rsidP="008F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 xml:space="preserve"> В сотрудничестве с учителем ставить новые учеб</w:t>
            </w:r>
            <w:r>
              <w:rPr>
                <w:rFonts w:ascii="Times New Roman" w:hAnsi="Times New Roman"/>
                <w:sz w:val="24"/>
                <w:szCs w:val="24"/>
              </w:rPr>
              <w:t>ные задачи и осуществлять дейст</w:t>
            </w:r>
            <w:r w:rsidRPr="00A1229F">
              <w:rPr>
                <w:rFonts w:ascii="Times New Roman" w:hAnsi="Times New Roman"/>
                <w:sz w:val="24"/>
                <w:szCs w:val="24"/>
              </w:rPr>
              <w:t>вия для реализации замысла;</w:t>
            </w:r>
          </w:p>
        </w:tc>
      </w:tr>
      <w:tr w:rsidR="00872D01" w:rsidRPr="00C60227" w:rsidTr="00872D01">
        <w:trPr>
          <w:trHeight w:val="845"/>
        </w:trPr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72D01" w:rsidRPr="00A1229F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 xml:space="preserve">Наречие </w:t>
            </w:r>
          </w:p>
          <w:p w:rsidR="00872D01" w:rsidRPr="00A1229F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(«Представляем еще одну часть речи»)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 xml:space="preserve">Знакомство с наречиями как части речи. Правописание наречий. Продолжение работы над употреблением и правописанием наречий.  Закрепление изученного о </w:t>
            </w:r>
            <w:r w:rsidRPr="00C60227">
              <w:rPr>
                <w:rFonts w:ascii="Times New Roman" w:hAnsi="Times New Roman"/>
                <w:sz w:val="24"/>
                <w:szCs w:val="24"/>
              </w:rPr>
              <w:lastRenderedPageBreak/>
              <w:t>наречии, обучение употреблению слов этой части речи. Тренировка в  использовании и правописании наречий.</w:t>
            </w:r>
          </w:p>
        </w:tc>
        <w:tc>
          <w:tcPr>
            <w:tcW w:w="9434" w:type="dxa"/>
          </w:tcPr>
          <w:p w:rsidR="00872D01" w:rsidRPr="00766F8B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 xml:space="preserve"> </w:t>
            </w:r>
            <w:r w:rsidRPr="00766F8B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К.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Выражать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свои мысли, чувства в словесной форме, ориентируясь на задачи и ситуацию общения.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Формулировать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способ действия при выборе буквы,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выполнять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нужные действия.  </w:t>
            </w:r>
          </w:p>
          <w:p w:rsidR="00872D01" w:rsidRPr="00766F8B" w:rsidRDefault="00872D01" w:rsidP="00956C4D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8B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Планировать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решение задачи письма.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Участвовать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в общей беседе, выполняя принятые правила речевого поведения</w:t>
            </w:r>
          </w:p>
          <w:p w:rsidR="00872D01" w:rsidRPr="00766F8B" w:rsidRDefault="00872D01" w:rsidP="00956C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t>. Участвовать в совместной деятельности (в паре, в группе), договариваясь (под руко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водством учителя) об организации работы; стремиться к достижению согласия при столкно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вении интересов, к проявлению доброжелательных отношений с партнёрами; 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t>взаимопомощь, осуществлять взаимоконтроль;</w:t>
            </w:r>
          </w:p>
          <w:p w:rsidR="00872D01" w:rsidRPr="00766F8B" w:rsidRDefault="00872D01" w:rsidP="00956C4D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познавательную инициативу в учебном сотрудничестве;</w:t>
            </w:r>
          </w:p>
          <w:p w:rsidR="00872D01" w:rsidRPr="00766F8B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66F8B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Р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.Осознавать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язык как средства выражения своих мыслей и чувств. </w:t>
            </w:r>
          </w:p>
          <w:p w:rsidR="00872D01" w:rsidRPr="00766F8B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>.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Понимать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речевую задачу,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планировать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действия для её решения и выполнять их.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Понимать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читаемое, осознавать и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применять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полученную информацию.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D01" w:rsidRPr="00766F8B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766F8B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Л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. Готовность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оценивать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свои возможности при поиске ответов на вопросы,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принимать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решение об обращении к помощи; </w:t>
            </w:r>
            <w:r w:rsidRPr="00766F8B">
              <w:rPr>
                <w:rFonts w:ascii="Times New Roman" w:eastAsia="MS Mincho" w:hAnsi="Times New Roman"/>
                <w:i/>
                <w:sz w:val="24"/>
                <w:szCs w:val="24"/>
              </w:rPr>
              <w:t>испытывать</w:t>
            </w:r>
            <w:r w:rsidRPr="00766F8B">
              <w:rPr>
                <w:rFonts w:ascii="Times New Roman" w:eastAsia="MS Mincho" w:hAnsi="Times New Roman"/>
                <w:sz w:val="24"/>
                <w:szCs w:val="24"/>
              </w:rPr>
              <w:t xml:space="preserve"> удовлетворение от осознания того, какой большой и трудный путь в освоении русского языка уже пройден. </w:t>
            </w:r>
          </w:p>
          <w:p w:rsidR="00872D01" w:rsidRPr="00766F8B" w:rsidRDefault="00872D01" w:rsidP="008F6405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t>Р оценивать свои действия (в ретроспективе) и полученный результат; сравнивать</w:t>
            </w:r>
            <w:r w:rsidRPr="00766F8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оценку, данную учителем, и свою; адекватно воспринимать оценку учителя.</w:t>
            </w:r>
          </w:p>
        </w:tc>
      </w:tr>
      <w:tr w:rsidR="00872D01" w:rsidRPr="00C60227" w:rsidTr="00872D01">
        <w:trPr>
          <w:trHeight w:val="698"/>
        </w:trPr>
        <w:tc>
          <w:tcPr>
            <w:tcW w:w="709" w:type="dxa"/>
          </w:tcPr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4253" w:type="dxa"/>
          </w:tcPr>
          <w:p w:rsidR="00872D01" w:rsidRPr="00A1229F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Проверяем себя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Повторение изученного и подготовка к контрольной работе. Совершенствование и самопроверка приобретенных умений.</w:t>
            </w:r>
          </w:p>
        </w:tc>
        <w:tc>
          <w:tcPr>
            <w:tcW w:w="9434" w:type="dxa"/>
          </w:tcPr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 xml:space="preserve">. Коллективно устанавливать причинно-следственные связи, делать умозаключения, выводы, обобщения; 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 xml:space="preserve">.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 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.  Адекватно оценивать свои достижения, осознавать трудности, понимать их причины,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C4D">
              <w:rPr>
                <w:rFonts w:ascii="Times New Roman" w:hAnsi="Times New Roman"/>
                <w:sz w:val="24"/>
                <w:szCs w:val="24"/>
              </w:rPr>
              <w:t>планировать действия для преодоления затруднений и выполнять их.</w:t>
            </w:r>
          </w:p>
          <w:p w:rsidR="00872D01" w:rsidRPr="00766F8B" w:rsidRDefault="00872D01" w:rsidP="008F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956C4D">
              <w:rPr>
                <w:rFonts w:ascii="Times New Roman" w:hAnsi="Times New Roman"/>
                <w:sz w:val="24"/>
                <w:szCs w:val="24"/>
              </w:rPr>
              <w:t>.Начинать диалог, беседу, завершать их, соблюдая правила вежливости;</w:t>
            </w: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72D01" w:rsidRPr="00A1229F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229F">
              <w:rPr>
                <w:rFonts w:ascii="Times New Roman" w:hAnsi="Times New Roman"/>
                <w:b/>
                <w:sz w:val="24"/>
                <w:szCs w:val="24"/>
              </w:rPr>
              <w:t>Пишем объяснения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Знакомство с особенностями построения объявлений. Создание текстов-объявлений.</w:t>
            </w:r>
          </w:p>
        </w:tc>
        <w:tc>
          <w:tcPr>
            <w:tcW w:w="9434" w:type="dxa"/>
          </w:tcPr>
          <w:p w:rsidR="00872D01" w:rsidRPr="00956C4D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56C4D">
              <w:rPr>
                <w:rFonts w:ascii="Times New Roman" w:eastAsia="MS Mincho" w:hAnsi="Times New Roman"/>
                <w:b/>
                <w:sz w:val="24"/>
                <w:szCs w:val="24"/>
              </w:rPr>
              <w:t>К</w:t>
            </w:r>
            <w:r w:rsidRPr="00956C4D">
              <w:rPr>
                <w:rFonts w:ascii="Times New Roman" w:eastAsia="MS Mincho" w:hAnsi="Times New Roman"/>
                <w:sz w:val="24"/>
                <w:szCs w:val="24"/>
              </w:rPr>
              <w:t>.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956C4D">
              <w:rPr>
                <w:rFonts w:ascii="Times New Roman" w:eastAsia="MS Mincho" w:hAnsi="Times New Roman"/>
                <w:sz w:val="24"/>
                <w:szCs w:val="24"/>
              </w:rPr>
              <w:t>стараясь соблюдать нормы литературного языка, и заботиться о точности и ясности выражения мысли, выбирая для этого языковые средства;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1850">
              <w:rPr>
                <w:rFonts w:ascii="Times New Roman" w:eastAsia="MS Mincho" w:hAnsi="Times New Roman"/>
                <w:b/>
                <w:sz w:val="24"/>
                <w:szCs w:val="24"/>
              </w:rPr>
              <w:t>П</w:t>
            </w:r>
            <w:r w:rsidRPr="00956C4D">
              <w:rPr>
                <w:rFonts w:ascii="Times New Roman" w:eastAsia="MS Mincho" w:hAnsi="Times New Roman"/>
                <w:sz w:val="24"/>
                <w:szCs w:val="24"/>
              </w:rPr>
              <w:t xml:space="preserve"> Осознавать возможность решения ряда лингвистических задач разными способами;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1850">
              <w:rPr>
                <w:rFonts w:ascii="Times New Roman" w:eastAsia="MS Mincho" w:hAnsi="Times New Roman"/>
                <w:b/>
                <w:sz w:val="24"/>
                <w:szCs w:val="24"/>
              </w:rPr>
              <w:t>Р</w:t>
            </w:r>
            <w:r w:rsidRPr="00956C4D">
              <w:rPr>
                <w:rFonts w:ascii="Times New Roman" w:eastAsia="MS Mincho" w:hAnsi="Times New Roman"/>
                <w:sz w:val="24"/>
                <w:szCs w:val="24"/>
              </w:rPr>
              <w:t xml:space="preserve">.Осознавать язык как средства выражения своих мыслей и чувств. </w:t>
            </w:r>
          </w:p>
          <w:p w:rsidR="00872D01" w:rsidRPr="00956C4D" w:rsidRDefault="00872D01" w:rsidP="00956C4D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591850">
              <w:rPr>
                <w:rFonts w:ascii="Times New Roman" w:eastAsia="MS Mincho" w:hAnsi="Times New Roman"/>
                <w:b/>
                <w:sz w:val="24"/>
                <w:szCs w:val="24"/>
              </w:rPr>
              <w:t>Л.</w:t>
            </w:r>
            <w:r w:rsidRPr="00956C4D">
              <w:rPr>
                <w:rFonts w:ascii="Times New Roman" w:eastAsia="MS Mincho" w:hAnsi="Times New Roman"/>
                <w:sz w:val="24"/>
                <w:szCs w:val="24"/>
              </w:rPr>
              <w:t xml:space="preserve">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 </w:t>
            </w:r>
          </w:p>
          <w:p w:rsidR="00872D01" w:rsidRPr="00766F8B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D01" w:rsidRPr="003661ED" w:rsidRDefault="00872D01" w:rsidP="00956C4D">
            <w:pPr>
              <w:shd w:val="clear" w:color="auto" w:fill="FFFFFF"/>
              <w:spacing w:after="0" w:line="240" w:lineRule="auto"/>
              <w:ind w:firstLine="398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 xml:space="preserve">Продолжаем разговор об именах существительных и именах </w:t>
            </w:r>
            <w:r w:rsidRPr="003661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прилагательных</w:t>
            </w:r>
          </w:p>
          <w:p w:rsidR="00872D01" w:rsidRDefault="00872D01" w:rsidP="00956C4D">
            <w:pPr>
              <w:shd w:val="clear" w:color="auto" w:fill="FFFFFF"/>
              <w:spacing w:after="0" w:line="240" w:lineRule="auto"/>
              <w:ind w:firstLine="398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</w:p>
          <w:p w:rsidR="00872D01" w:rsidRPr="00C60227" w:rsidRDefault="00872D01" w:rsidP="00956C4D">
            <w:pPr>
              <w:shd w:val="clear" w:color="auto" w:fill="FFFFFF"/>
              <w:spacing w:after="0" w:line="240" w:lineRule="auto"/>
              <w:ind w:firstLine="3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Три склонения </w:t>
            </w:r>
            <w:r w:rsidRPr="00C60227">
              <w:rPr>
                <w:rFonts w:ascii="Times New Roman" w:hAnsi="Times New Roman"/>
                <w:bCs/>
                <w:color w:val="000000"/>
                <w:spacing w:val="-12"/>
                <w:sz w:val="24"/>
                <w:szCs w:val="24"/>
              </w:rPr>
              <w:t xml:space="preserve">имен существительных, </w:t>
            </w:r>
            <w:r w:rsidRPr="00C6022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определение скло</w:t>
            </w:r>
            <w:r w:rsidRPr="00C60227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нения. Способ решения орфографических задач в безударных </w:t>
            </w:r>
            <w:r w:rsidRPr="00C6022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падежных окончаниях имен существительных </w:t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единственном числе</w:t>
            </w:r>
            <w:r w:rsidRPr="00C602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Падежные </w:t>
            </w:r>
            <w:r w:rsidRPr="00C6022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окончания имен существительных во множественном числе. </w:t>
            </w: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Правописание падежных окончаний имен существительных всех трех склонений в разных падежах. </w:t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Выбор падежной формы имени существительного по «ко</w:t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манде» глагола или другого имени существительного; труд</w:t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ности в выборе падежной формы. </w:t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Употребление несклоняемых имен </w:t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существительных </w:t>
            </w:r>
            <w:r w:rsidRPr="00C60227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(пальто, метро, кино, шоссе). </w:t>
            </w:r>
            <w:r w:rsidRPr="00C6022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Полная морфологическая характеристика имени суще</w:t>
            </w:r>
            <w:r w:rsidRPr="00C6022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ствительного. </w:t>
            </w:r>
            <w:r w:rsidRPr="00C6022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Склонение </w:t>
            </w:r>
            <w:r w:rsidRPr="00C60227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имен прилагательных</w:t>
            </w:r>
            <w:r w:rsidRPr="00C60227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. </w:t>
            </w:r>
            <w:r w:rsidRPr="00C6022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Определение рода, чис</w:t>
            </w:r>
            <w:r w:rsidRPr="00C6022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ла, падежа имени прилагательного по имени существитель</w:t>
            </w: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ному. Полная характеристика имени прилагательного как ча</w:t>
            </w: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 речи.</w:t>
            </w:r>
          </w:p>
          <w:p w:rsidR="00872D01" w:rsidRPr="00C60227" w:rsidRDefault="00872D01" w:rsidP="00956C4D">
            <w:pPr>
              <w:shd w:val="clear" w:color="auto" w:fill="FFFFFF"/>
              <w:spacing w:after="0" w:line="240" w:lineRule="auto"/>
              <w:ind w:firstLine="4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color w:val="000000"/>
                <w:sz w:val="24"/>
                <w:szCs w:val="24"/>
              </w:rPr>
              <w:t>Способ решения орфографических задач в безударных окончаниях имен прилагательных в разных падежах.</w:t>
            </w:r>
          </w:p>
          <w:p w:rsidR="00872D01" w:rsidRPr="00C60227" w:rsidRDefault="00872D01" w:rsidP="00956C4D">
            <w:pPr>
              <w:shd w:val="clear" w:color="auto" w:fill="FFFFFF"/>
              <w:spacing w:after="0" w:line="240" w:lineRule="auto"/>
              <w:ind w:firstLine="394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Ошибки в связи имени прилагательного с именем суще</w:t>
            </w:r>
            <w:r w:rsidRPr="00C6022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C6022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ствительным и их возможные причины</w:t>
            </w:r>
            <w:r w:rsidRPr="00C6022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C6022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исправление таких ошибок.</w:t>
            </w:r>
          </w:p>
        </w:tc>
        <w:tc>
          <w:tcPr>
            <w:tcW w:w="9434" w:type="dxa"/>
          </w:tcPr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 Адекватно оценивать свои достижения, осознавать трудности, понимать их причины,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планировать действия для преодоления затруднений и выполнять их.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.Начинать диалог, беседу, завершать их, соблюдая правила вежливости;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Представление о русском языке как языке своей страны;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Коллективно устанавливать причинно-следственные связи, делать умозаключения,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выводы, обобщения;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. Осознавать общий способ действия при решении обсуждаемых задач, применять его. 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Осуществлять анализ синтез, сравнение языкового и речевого материала, его подведение под понятия; систематизировать сведения, понимать проводимые аналогии, делать умозаключения ,выводы, обобщения.  Анализировать модель речи, с опорой на неё строить сообщения.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 Сравнивать записи, различать правильные и неправильные, группировать их, аргументировать решение.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 Участвовать в общей беседе, выполняя принятые правила речевого поведения, слушать собеседников, проявлять интерес к их высказываниям, выражать своё отношение к ним Осуществлять взаимопомощь, взаимоконтроль.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Преобразовывать практическую задачу в познавательную;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стараясь соблюдать нормы литературного языка, и заботиться о точности и ясности выражения мысли, выбирая для этого языковые средства;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 xml:space="preserve">Л 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Представление о богатых возможностях русского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языка, о способах повышения точ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ности и выразительности речи;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Осознавать возможность решения ряда лингвистических задач разными способами;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Преобразовывать практическую задачу в познавательную;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строить небольшие устные монологические высказывания (в том числе учебно-делового характера) с учётом ситуации общения (партнёра и решаемых речевых задач)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стараясь соблюдать нормы литературного языка, и заботиться о точности и ясности выражения мысли, выбирая для этого языковые средства;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Представление о богатых возможностях русского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языка, о способах повышения точ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ности и выразительности речи;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Осознавать возможность решения ряда лингвистических задач разными способами;</w:t>
            </w: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591850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766F8B" w:rsidRDefault="00872D01" w:rsidP="00591850">
            <w:pPr>
              <w:widowControl w:val="0"/>
              <w:shd w:val="clear" w:color="auto" w:fill="FFFFFF"/>
              <w:tabs>
                <w:tab w:val="left" w:pos="7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72D01" w:rsidRPr="003661E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>Части речи: что мы о них знаем?</w:t>
            </w:r>
          </w:p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Повторение об именах существительных и именах прилагательных; дополнение памятки разбора имен прилагательных сведениями о роли в предложении. Знакомство с понятием «выборочное изложение»; написание его. Количественные числительные и их изменение по падежам. Сложное числительное и особенности их изменения. Особенности местоимений, написание и употребление их в речи. Неопределенная форма глагола: особенности строения и написания. Времена глагола.</w:t>
            </w:r>
          </w:p>
        </w:tc>
        <w:tc>
          <w:tcPr>
            <w:tcW w:w="9434" w:type="dxa"/>
          </w:tcPr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Р.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Осознавать язык как средства выражения своих мыслей и чувств.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П.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Понимать речевую задачу, планировать действия для её решения и выполнять их. Понимать читаемое, осознавать и применять полученную информацию.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Л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.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Р.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Оценивать свои действия (в ретроспективе) и полученный результат; сравнивать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оценку, данную учителем, и свою; адекватно воспринимать оценку учителя.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.Создавать письменные тексты освоенных жанров, учитывая как особенности жанр;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так и характер адресата и решаемых коммуникативных задач; отбирать содержание и выбрать языковые средства с учётом ситуации общения.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Л 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Становление положительного отношения к учению (к урокам русского языка);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П.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Находить в предложенных материалах или указан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ных источниках примеры для иллю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страции определённых понятий, правил, закономерностей;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К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.  Инициировать совместную деятельность, распределять роли, договариваться с партнерами о способах решения возникающих проблем;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Р.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Действовать по намеченному плану, по инструкции, представленной в словесном или схематичном, в том числе алгоритмичном виде;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. понимать информацию, представленную в модельном, табличном и т.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д. виде, пере</w:t>
            </w: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>водить её в словесную форму и использовать для решения практических задач;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872D01" w:rsidRPr="00766F8B" w:rsidRDefault="00872D01" w:rsidP="0059185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72D01" w:rsidRPr="00C60227" w:rsidTr="00872D01">
        <w:tc>
          <w:tcPr>
            <w:tcW w:w="709" w:type="dxa"/>
          </w:tcPr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D01" w:rsidRPr="003661E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>«Учимся писать личные окончания глаголов»</w:t>
            </w:r>
          </w:p>
          <w:p w:rsidR="00872D01" w:rsidRPr="003661E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 xml:space="preserve">Введение понятия «спряжение». Два </w:t>
            </w:r>
            <w:r w:rsidRPr="00C60227">
              <w:rPr>
                <w:rFonts w:ascii="Times New Roman" w:hAnsi="Times New Roman"/>
                <w:sz w:val="24"/>
                <w:szCs w:val="24"/>
              </w:rPr>
              <w:lastRenderedPageBreak/>
              <w:t>спряжения. Окончания глаголов и основные глагольные орфограммы. Определение спряжений по ударным окончаниям. Определение спряжения глагола с личным безударным окончанием. Построение алгоритма определения спряжения по его неопределенной форме. Глаголы исключения. Формирование умения решать орфографические задачи в безударных личных окончаниях глаголов. Совершенствование комплекса формируемых умений.</w:t>
            </w:r>
          </w:p>
        </w:tc>
        <w:tc>
          <w:tcPr>
            <w:tcW w:w="9434" w:type="dxa"/>
          </w:tcPr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 Адекватно оценивать свои достижения, осознавать трудности, понимать их причины,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планировать действия для преодоления затруднений и выполнять их.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.начинать диалог, беседу, завершать их, соблюдая правила вежливости;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представление о русском языке как языке своей страны;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lastRenderedPageBreak/>
              <w:t>П коллективно устанавливать причинно-следственные связи, делать умозаключения,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выводы, обобщения;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.Осознавать язык как средства выражения своих мыслей и чувств. 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.Понимать речевую задачу, планировать действия для её решения и выполнять их. Понимать читаемое, осознавать и применять полученную информацию. 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. Готовность оценивать свои возможности при поиске ответов на вопросы, принимать решение об обращении к помощи; испытывать удовлетворение от осознания того, какой большой и трудный путь в освоении русского языка уже пройден. 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 Инициировать совместную деятельность, распределять роли, договариваться с партнерами о способах решения возникающих проблем;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  Действовать по намеченному плану, по инструкции, представленной в словесном или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схематичном, в том числе алгоритмичном виде;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П. Понимать информацию, представленную в модельном, табличном и т.д. виде, пере¬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водить её в словесную форму и использовать для решения практических задач;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 xml:space="preserve"> Оценивать свои действия (в ретроспективе) и полученный результат; сравнивать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оценку, данную учителем, и свою; адекватно воспринимать оценку учителя.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1850">
              <w:rPr>
                <w:rFonts w:ascii="Times New Roman" w:hAnsi="Times New Roman"/>
                <w:sz w:val="24"/>
                <w:szCs w:val="24"/>
              </w:rPr>
              <w:t>.Создавать письменные тексты освоенных жанров, учитывая как особенности жанр;</w:t>
            </w:r>
          </w:p>
          <w:p w:rsidR="00872D01" w:rsidRPr="00591850" w:rsidRDefault="00872D01" w:rsidP="00591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850">
              <w:rPr>
                <w:rFonts w:ascii="Times New Roman" w:hAnsi="Times New Roman"/>
                <w:sz w:val="24"/>
                <w:szCs w:val="24"/>
              </w:rPr>
              <w:t>так и характер адресата и решаемых коммуникативных задач; отбирать содержание и выбрать языковые средства с учётом ситуации общения.</w:t>
            </w:r>
          </w:p>
          <w:p w:rsidR="00872D01" w:rsidRPr="00C60227" w:rsidRDefault="00872D01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>Новое о строении предложений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 xml:space="preserve">Общее знакомство с второстепенными членами предложений. Знакомство с понятием «однородные члены предложений. Знаки препинания при них. Выбор союза. Предупреждение ошибок с однородными членами. Сложное предложение. Сопоставление сложных и простых предложений. Обучение построению и записи  </w:t>
            </w:r>
            <w:r w:rsidRPr="00C60227">
              <w:rPr>
                <w:rFonts w:ascii="Times New Roman" w:hAnsi="Times New Roman"/>
                <w:sz w:val="24"/>
                <w:szCs w:val="24"/>
              </w:rPr>
              <w:lastRenderedPageBreak/>
              <w:t>сложных предложений при ответе на вопрос «почему?»</w:t>
            </w:r>
          </w:p>
        </w:tc>
        <w:tc>
          <w:tcPr>
            <w:tcW w:w="9434" w:type="dxa"/>
          </w:tcPr>
          <w:p w:rsidR="00872D01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lastRenderedPageBreak/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 Участвовать в коллективном поиске, в обсуждении вопросов, высказывать свою точку зрения, слушать мнение других.</w:t>
            </w:r>
          </w:p>
          <w:p w:rsidR="00872D01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П.  Находить в материалах учебника нужные сведения и использовать их для решения практических задач.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Р.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выполнять учебные действия (операции) в материализованной, речевой или умственной форме; использовать речь для регуляции своих действий;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оздавать письменные тексты освоенных жанров, учитывая как особенности жанр;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так и характер адресата и решаемых коммуникативных задач; отбирать содержание и выбрать языковые средства с учётом ситуации общения.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находить языковые примеры для иллюстрации понятий, правил, закономерностей в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самостоятельно выбранных источниках;-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ab/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Применять приобретённые коммуникативные умения в практике свободного общения.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Р.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Понимать, принимать и сохранять учебную задачу;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Сознательного отношения к качеству своей речи.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целенаправленно (понимая конкретную задачу) слушать учителя и одноклассников,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принимать информацию, определять своё отношение к высказываниям одноклассников;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создавать высказывания разных видов (в устной и письменной форме) для решения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различных коммуникативных задач, адекватно строить их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 использовать в них разнообраз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ные средства языка;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Р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планировать (в сотрудничестве с учителем, однокл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ассниками, а также самостоятель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но) свои действия для решения конкретных языковых и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речевых задач; коллективно отра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жать план действий в моделях, схемах, памятках и т.п.;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П. Читать и понимать указанный учебный текст, находить в нём определённые сведения;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Оценивать мысли, советы, предложения других людей, принимать их во внимание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пытаться учитывать в своей деятельности;</w:t>
            </w:r>
          </w:p>
          <w:p w:rsidR="00872D01" w:rsidRPr="00C60227" w:rsidRDefault="00872D01" w:rsidP="0067573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D01" w:rsidRPr="003661E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 xml:space="preserve">Учимся рассуждать 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Знакомство  с построением рассуждения. Рассуждение объяснение и размышление. Написание объяснительной записки. Письменный пересказ текста-рассуждения. Конструирование текста-рассуждения.</w:t>
            </w:r>
          </w:p>
        </w:tc>
        <w:tc>
          <w:tcPr>
            <w:tcW w:w="9434" w:type="dxa"/>
          </w:tcPr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.Планировать решение задачи письма. Участвовать в общей беседе, выполняя принятые правила речевого поведения 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Участвовать в совместной деятельности (в паре, в г</w:t>
            </w:r>
            <w:r>
              <w:rPr>
                <w:rFonts w:ascii="Times New Roman" w:hAnsi="Times New Roman"/>
                <w:sz w:val="24"/>
                <w:szCs w:val="24"/>
              </w:rPr>
              <w:t>руппе), договариваясь (под руко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водством учителя) об организации работы; стремиться к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достижению согласия при столкно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вении интересов, к проявлению доброжелательных отношений с партнёрами; 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взаимопомощь, осуществлять взаимоконтроль;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участвовать в общей беседе, выполняя принятые правила речевого поведения;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Представление о богатых возможностях русского </w:t>
            </w:r>
            <w:r>
              <w:rPr>
                <w:rFonts w:ascii="Times New Roman" w:hAnsi="Times New Roman"/>
                <w:sz w:val="24"/>
                <w:szCs w:val="24"/>
              </w:rPr>
              <w:t>языка, о способах повышения точ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ности и выразительности речи;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Целенаправленно (понимая конкретную задачу) слушать учителя и одноклассников,</w:t>
            </w:r>
          </w:p>
          <w:p w:rsidR="00872D01" w:rsidRPr="00C60227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sz w:val="24"/>
                <w:szCs w:val="24"/>
              </w:rPr>
              <w:t>принимать информацию, определять своё отношение к высказываниям одноклассников;</w:t>
            </w:r>
          </w:p>
        </w:tc>
      </w:tr>
      <w:tr w:rsidR="00872D01" w:rsidRPr="00C60227" w:rsidTr="00872D01"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2D01" w:rsidRPr="003661E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«</w:t>
            </w:r>
            <w:r w:rsidRPr="003661ED">
              <w:rPr>
                <w:rFonts w:ascii="Times New Roman" w:hAnsi="Times New Roman"/>
                <w:b/>
                <w:sz w:val="24"/>
                <w:szCs w:val="24"/>
              </w:rPr>
              <w:t>И снова о главном работнике в языке – слове»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lastRenderedPageBreak/>
              <w:t>Почему появляются новые слова. О словах, которые выходят из употребления. Происхождения слов. Правильное употребление слов. Умение пользоваться толковым словарем. Синонимы и антонимы. История слова и непроверяемые безударные гласные Слово с разных точек зрения.  Систематизация знаний о слове. Совершенствование комплекса орфографических умений. Проверяем себя. Выполнение текстовых заданий. Культура речи: повторение и обобщение.</w:t>
            </w:r>
          </w:p>
        </w:tc>
        <w:tc>
          <w:tcPr>
            <w:tcW w:w="9434" w:type="dxa"/>
          </w:tcPr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высказывать своё мнение по обсуждаемым вопросам, объяснять его; понимать возможность существования других точек зрения, стремиться к их пониманию;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понимания значимости хорошего владения русски</w:t>
            </w:r>
            <w:r>
              <w:rPr>
                <w:rFonts w:ascii="Times New Roman" w:hAnsi="Times New Roman"/>
                <w:sz w:val="24"/>
                <w:szCs w:val="24"/>
              </w:rPr>
              <w:t>м языком, развития коммуникатив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ного и учебно-познавательного мотивов его освоения;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находить в материалах учебника (во всей книге, в чи</w:t>
            </w:r>
            <w:r>
              <w:rPr>
                <w:rFonts w:ascii="Times New Roman" w:hAnsi="Times New Roman"/>
                <w:sz w:val="24"/>
                <w:szCs w:val="24"/>
              </w:rPr>
              <w:t>таемом тексте, в словарях, спра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вочниках и т.п.) необходимую информацию, использовать её для решения практических задач;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 инициировать совместную деятельность, распределять роли, договариваться с партнерами о способах решения возникающих проблем;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 действовать по намеченному плану, по инструкции, представленной в словесном или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sz w:val="24"/>
                <w:szCs w:val="24"/>
              </w:rPr>
              <w:t>схематичном, в том числе алгоритмичном виде;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Понимать информацию, представленную в модельном, табличном и т.д. виде, пере¬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sz w:val="24"/>
                <w:szCs w:val="24"/>
              </w:rPr>
              <w:t>водить её в словесную форму и использовать для решения практических задач;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Выполнять действия самоконтроля по ходу деятельности и после завершения, вносить необходимые коррективы на различных этапах;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 Задавать вопросы, отвечать на вопросы других; слушать высказывания собеседников;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Л.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 xml:space="preserve">  Элементы способности оценивать свои достижения и трудности; гото</w:t>
            </w:r>
            <w:r>
              <w:rPr>
                <w:rFonts w:ascii="Times New Roman" w:hAnsi="Times New Roman"/>
                <w:sz w:val="24"/>
                <w:szCs w:val="24"/>
              </w:rPr>
              <w:t>вность совмест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но с учителем искать способы преодоления трудностей.</w:t>
            </w:r>
          </w:p>
          <w:p w:rsidR="00872D01" w:rsidRPr="00C60227" w:rsidRDefault="00872D01" w:rsidP="00675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28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D728B">
              <w:rPr>
                <w:rFonts w:ascii="Times New Roman" w:hAnsi="Times New Roman"/>
                <w:sz w:val="24"/>
                <w:szCs w:val="24"/>
              </w:rPr>
              <w:t>. применять разные способы фиксации информации (словесный, схематический);</w:t>
            </w:r>
          </w:p>
        </w:tc>
      </w:tr>
      <w:tr w:rsidR="00872D01" w:rsidRPr="00C60227" w:rsidTr="00872D01">
        <w:trPr>
          <w:trHeight w:val="3822"/>
        </w:trPr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Размышляем, рассказываем, сочиняем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Наблюдение за способами связи предложений в тексте. Связь предложений в текст. Особенности повествования, описания, оценки и рассуждений. Введение термина «сочинение», знакомство с памяткой и ее первичное освоение. Письменные пересказы, создание сочинений – этюдов, сочинений – сказок. Сочинение рассказов по серии сюжетных картинок.</w:t>
            </w:r>
          </w:p>
        </w:tc>
        <w:tc>
          <w:tcPr>
            <w:tcW w:w="9434" w:type="dxa"/>
          </w:tcPr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Р.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оценивать свои действия (в ретроспективе) и полученный результат; сравнивать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оценку, данную учителем, и свою; адекватно воспринимать оценку учителя.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.создавать письменные тексты освоенных жанров, учитывая как особенности жанр;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так и характер адресата и решаемых коммуникативных задач; отбирать содержание и выбрать языковые средства с учётом ситуации общения.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становление положительного отношения к учению (к урокам русского языка);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находить в предложенных материалах или указан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ных источниках примеры для иллю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страции определённых понятий, правил, закономерностей;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оценивать мысли, советы, предложения других людей, принимать их во внимание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пытаться учитывать в своей деятельности;</w:t>
            </w:r>
          </w:p>
          <w:p w:rsidR="00872D01" w:rsidRPr="003D728B" w:rsidRDefault="00872D01" w:rsidP="003D728B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Проявлять познавательную инициативу в учебном сотрудничестве;</w:t>
            </w:r>
          </w:p>
          <w:p w:rsidR="00872D01" w:rsidRPr="00C60227" w:rsidRDefault="00872D01" w:rsidP="00675731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. Высказывать своё мнение по обсуждаемым вопросам, объяснять его; понимать возможность существования других точек зре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ния, стремиться к их пониманию;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Участвовать в совместной деятельности (в паре, в группе), договарива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ясь (под руко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водством учителя) об организации работы; стремиться к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достижению согласия при столкно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вении интересов, к проявлению доброжелательных отношений с партнёрами; оказывать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  <w:r w:rsidRPr="003D728B">
              <w:rPr>
                <w:rFonts w:ascii="Times New Roman" w:eastAsia="MS Mincho" w:hAnsi="Times New Roman"/>
                <w:bCs/>
                <w:sz w:val="24"/>
                <w:szCs w:val="24"/>
              </w:rPr>
              <w:t>взаимопомощь, осуществлять взаимоконтроль;</w:t>
            </w:r>
          </w:p>
        </w:tc>
      </w:tr>
      <w:tr w:rsidR="00872D01" w:rsidRPr="00C60227" w:rsidTr="00872D01">
        <w:trPr>
          <w:trHeight w:val="3667"/>
        </w:trPr>
        <w:tc>
          <w:tcPr>
            <w:tcW w:w="709" w:type="dxa"/>
          </w:tcPr>
          <w:p w:rsidR="00872D01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872D01" w:rsidRPr="00956C4D" w:rsidRDefault="00872D01" w:rsidP="00956C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6C4D">
              <w:rPr>
                <w:rFonts w:ascii="Times New Roman" w:hAnsi="Times New Roman"/>
                <w:b/>
                <w:sz w:val="24"/>
                <w:szCs w:val="24"/>
              </w:rPr>
              <w:t>Перелистаем учебник</w:t>
            </w:r>
          </w:p>
          <w:p w:rsidR="00872D01" w:rsidRPr="00C60227" w:rsidRDefault="00872D01" w:rsidP="00956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227">
              <w:rPr>
                <w:rFonts w:ascii="Times New Roman" w:hAnsi="Times New Roman"/>
                <w:sz w:val="24"/>
                <w:szCs w:val="24"/>
              </w:rPr>
              <w:t>Обсуждаем письмо в газету и ответ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227">
              <w:rPr>
                <w:rFonts w:ascii="Times New Roman" w:hAnsi="Times New Roman"/>
                <w:sz w:val="24"/>
                <w:szCs w:val="24"/>
              </w:rPr>
              <w:t>Маршака. Размышляем об уроках русского языка…</w:t>
            </w:r>
          </w:p>
        </w:tc>
        <w:tc>
          <w:tcPr>
            <w:tcW w:w="9434" w:type="dxa"/>
          </w:tcPr>
          <w:p w:rsidR="00872D01" w:rsidRPr="009E657D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Р.</w:t>
            </w: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Проявлять познавательную инициативу в учебном сотрудничестве;</w:t>
            </w:r>
          </w:p>
          <w:p w:rsidR="00872D01" w:rsidRPr="009E657D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К</w:t>
            </w: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Высказывать своё мнение по обсуждаемым вопросам, объяснять его; понимать возможность существования других точек зре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ния, стремиться к их пониманию;</w:t>
            </w: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Участвовать в совместной деятельности (в паре, в группе), договариваясь (под руко¬водством учителя) об организации работы; стремиться к достижению согласия при столкно¬вении интересов, к проявлению доброжелательных отношений с партнёрами; оказывать</w:t>
            </w:r>
          </w:p>
          <w:p w:rsidR="00872D01" w:rsidRPr="009E657D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>взаимопомощь, осуществлять взаимоконтроль;</w:t>
            </w:r>
          </w:p>
          <w:p w:rsidR="00872D01" w:rsidRPr="009E657D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Л</w:t>
            </w: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Элементы коммуникативного и познавательного мотивов изучения предмета «Русский язык»;</w:t>
            </w:r>
          </w:p>
          <w:p w:rsidR="00872D01" w:rsidRPr="009E657D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П</w:t>
            </w: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Осознавать общий способ действия для решения различных языковых и речевых за¬-</w:t>
            </w:r>
          </w:p>
          <w:p w:rsidR="00872D01" w:rsidRPr="00C60227" w:rsidRDefault="00872D01" w:rsidP="009E657D">
            <w:pPr>
              <w:spacing w:after="0" w:line="240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E657D">
              <w:rPr>
                <w:rFonts w:ascii="Times New Roman" w:eastAsia="MS Mincho" w:hAnsi="Times New Roman"/>
                <w:bCs/>
                <w:sz w:val="24"/>
                <w:szCs w:val="24"/>
              </w:rPr>
              <w:t>дач, ориентироваться на него при решении конкретных задач;</w:t>
            </w:r>
          </w:p>
        </w:tc>
      </w:tr>
    </w:tbl>
    <w:p w:rsidR="007B4775" w:rsidRDefault="0028032B" w:rsidP="009E657D">
      <w:pPr>
        <w:rPr>
          <w:rFonts w:ascii="Times New Roman" w:hAnsi="Times New Roman"/>
          <w:b/>
          <w:smallCaps/>
          <w:sz w:val="24"/>
          <w:szCs w:val="24"/>
        </w:rPr>
      </w:pPr>
      <w:r w:rsidRPr="00C60227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                                      </w:t>
      </w:r>
      <w:r w:rsidR="00540EF3">
        <w:rPr>
          <w:rFonts w:ascii="Times New Roman" w:hAnsi="Times New Roman"/>
          <w:b/>
          <w:smallCaps/>
          <w:sz w:val="24"/>
          <w:szCs w:val="24"/>
        </w:rPr>
        <w:t xml:space="preserve">                          </w:t>
      </w:r>
      <w:r w:rsidR="00872D01">
        <w:rPr>
          <w:rFonts w:ascii="Times New Roman" w:hAnsi="Times New Roman"/>
          <w:b/>
          <w:smallCaps/>
          <w:sz w:val="24"/>
          <w:szCs w:val="24"/>
        </w:rPr>
        <w:t xml:space="preserve">                        </w:t>
      </w:r>
    </w:p>
    <w:p w:rsidR="007B4775" w:rsidRDefault="007B4775" w:rsidP="009E657D">
      <w:pPr>
        <w:rPr>
          <w:rFonts w:ascii="Times New Roman" w:hAnsi="Times New Roman"/>
          <w:b/>
          <w:smallCaps/>
          <w:sz w:val="24"/>
          <w:szCs w:val="24"/>
        </w:rPr>
      </w:pPr>
    </w:p>
    <w:p w:rsidR="00E26371" w:rsidRPr="00766F8B" w:rsidRDefault="00CA004F" w:rsidP="007B47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КАЛЕНДАРНО - </w:t>
      </w:r>
      <w:r w:rsidR="00E26371" w:rsidRPr="00766F8B">
        <w:rPr>
          <w:rFonts w:ascii="Times New Roman" w:hAnsi="Times New Roman"/>
          <w:b/>
          <w:smallCaps/>
          <w:sz w:val="24"/>
          <w:szCs w:val="24"/>
        </w:rPr>
        <w:t>ТЕМАТИЧЕСКОЕ ПЛАНИРОВАНИЕ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9923"/>
        <w:gridCol w:w="1701"/>
        <w:gridCol w:w="1559"/>
      </w:tblGrid>
      <w:tr w:rsidR="00025AC0" w:rsidRPr="00766F8B" w:rsidTr="00FC5EDC">
        <w:trPr>
          <w:trHeight w:val="1104"/>
        </w:trPr>
        <w:tc>
          <w:tcPr>
            <w:tcW w:w="1135" w:type="dxa"/>
            <w:vAlign w:val="center"/>
          </w:tcPr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4" w:type="dxa"/>
            <w:gridSpan w:val="2"/>
            <w:vAlign w:val="center"/>
          </w:tcPr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01" w:type="dxa"/>
            <w:vAlign w:val="center"/>
          </w:tcPr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559" w:type="dxa"/>
            <w:vAlign w:val="center"/>
          </w:tcPr>
          <w:p w:rsidR="00025AC0" w:rsidRPr="00766F8B" w:rsidRDefault="00025AC0" w:rsidP="00E263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765ABE" w:rsidRPr="00766F8B" w:rsidTr="00FC5EDC">
        <w:trPr>
          <w:trHeight w:val="403"/>
        </w:trPr>
        <w:tc>
          <w:tcPr>
            <w:tcW w:w="14459" w:type="dxa"/>
            <w:gridSpan w:val="5"/>
            <w:vAlign w:val="center"/>
          </w:tcPr>
          <w:p w:rsidR="00765ABE" w:rsidRPr="00766F8B" w:rsidRDefault="00765ABE" w:rsidP="00FC5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 xml:space="preserve">Знаем – повторяем, не знаем – узнаем  </w:t>
            </w:r>
            <w:r w:rsidR="00FC5ED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  <w:r w:rsidR="00FC5E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Начинаем повторять… («Перечитываем письмо»)</w:t>
            </w:r>
          </w:p>
        </w:tc>
        <w:tc>
          <w:tcPr>
            <w:tcW w:w="1701" w:type="dxa"/>
          </w:tcPr>
          <w:p w:rsidR="00025AC0" w:rsidRPr="00766F8B" w:rsidRDefault="000F3D94" w:rsidP="000F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Повторение основных грамматических понятий .</w:t>
            </w:r>
          </w:p>
        </w:tc>
        <w:tc>
          <w:tcPr>
            <w:tcW w:w="1701" w:type="dxa"/>
          </w:tcPr>
          <w:p w:rsidR="00025AC0" w:rsidRPr="00766F8B" w:rsidRDefault="000F3D94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E2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73"/>
        </w:trPr>
        <w:tc>
          <w:tcPr>
            <w:tcW w:w="1135" w:type="dxa"/>
            <w:tcBorders>
              <w:bottom w:val="single" w:sz="4" w:space="0" w:color="auto"/>
            </w:tcBorders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Систематизация основных орфографических правил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5AC0" w:rsidRPr="00766F8B" w:rsidRDefault="000F3D94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422"/>
        </w:trPr>
        <w:tc>
          <w:tcPr>
            <w:tcW w:w="1135" w:type="dxa"/>
          </w:tcPr>
          <w:p w:rsidR="00025AC0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о частях речи </w:t>
            </w:r>
          </w:p>
        </w:tc>
        <w:tc>
          <w:tcPr>
            <w:tcW w:w="1701" w:type="dxa"/>
          </w:tcPr>
          <w:p w:rsidR="00025AC0" w:rsidRPr="00766F8B" w:rsidRDefault="000F3D94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194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о частях речи 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«личный дневник» и обучение его ведению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Обобщение известного о слове: о значении, строении, части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работа. Диктант с грамм. заданием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Звуки и буквы в слове: значение и строение слова</w:t>
            </w: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Состав слова и его значение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Разграничение слов по частям речи</w:t>
            </w:r>
          </w:p>
        </w:tc>
        <w:tc>
          <w:tcPr>
            <w:tcW w:w="1701" w:type="dxa"/>
          </w:tcPr>
          <w:p w:rsidR="00025AC0" w:rsidRPr="00766F8B" w:rsidRDefault="00DD3D55" w:rsidP="00DD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Повторение изученного о формах глагола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Орфографические умения как правильные орфографические действия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Выборочный диктант. Проверка орфографических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по теме «Знаем – повторим, не знаем – узнаем»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пересказу от другого лица</w:t>
            </w: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Изложение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Написание воспоминаний «Летние встречи»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BE" w:rsidRPr="00766F8B" w:rsidTr="00FC5EDC">
        <w:trPr>
          <w:trHeight w:val="301"/>
        </w:trPr>
        <w:tc>
          <w:tcPr>
            <w:tcW w:w="14459" w:type="dxa"/>
            <w:gridSpan w:val="5"/>
          </w:tcPr>
          <w:p w:rsidR="00765ABE" w:rsidRPr="00765ABE" w:rsidRDefault="00765ABE" w:rsidP="0076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AB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FC5EDC" w:rsidRPr="00765ABE">
              <w:rPr>
                <w:rFonts w:ascii="Times New Roman" w:hAnsi="Times New Roman"/>
                <w:b/>
                <w:sz w:val="24"/>
                <w:szCs w:val="24"/>
              </w:rPr>
              <w:t>Словосочетание (</w:t>
            </w: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>14 часов)</w:t>
            </w:r>
          </w:p>
          <w:p w:rsidR="00765ABE" w:rsidRPr="00766F8B" w:rsidRDefault="00765ABE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76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«словосочетание»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464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Продолжение знакомства со словосочетанием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470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Составление словосочетаний и включение их в предложение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со значениями словосочетаний и смысловыми вопросами 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составлению словосочетаний и вычислению их из предложений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Продолжение знакомства со значениями словосочетаний и смысловыми вопросами</w:t>
            </w:r>
          </w:p>
        </w:tc>
        <w:tc>
          <w:tcPr>
            <w:tcW w:w="1701" w:type="dxa"/>
          </w:tcPr>
          <w:p w:rsidR="00025AC0" w:rsidRPr="00766F8B" w:rsidRDefault="00DD3D55" w:rsidP="00DD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существительным; работа над правильным построением словосочетаний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абота над правильным построением словосочетаний и написанием родовых окончаний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Подчинение имени существительного глаголу, упражнение в определении падежей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в определении падежей </w:t>
            </w:r>
            <w:r>
              <w:rPr>
                <w:rFonts w:ascii="Times New Roman" w:hAnsi="Times New Roman"/>
                <w:sz w:val="24"/>
                <w:szCs w:val="24"/>
              </w:rPr>
              <w:t>имен существительных.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изученного о словосочетании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Обучение выбору падежной формы имени существительного 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Падежная форма имен существительных.</w:t>
            </w:r>
            <w:r w:rsidR="0076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3E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872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24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:rsidR="00025AC0" w:rsidRPr="00766F8B" w:rsidRDefault="00025AC0" w:rsidP="0067573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 списывание с заданием.</w:t>
            </w:r>
            <w:r w:rsidR="006757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76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«</w:t>
            </w:r>
            <w:r w:rsidR="00765ABE">
              <w:rPr>
                <w:rFonts w:ascii="Times New Roman" w:hAnsi="Times New Roman"/>
                <w:b/>
                <w:sz w:val="24"/>
                <w:szCs w:val="24"/>
              </w:rPr>
              <w:t>Словосоче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тание</w:t>
            </w: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F3D9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BE" w:rsidRPr="00766F8B" w:rsidTr="00FC5EDC">
        <w:trPr>
          <w:trHeight w:val="412"/>
        </w:trPr>
        <w:tc>
          <w:tcPr>
            <w:tcW w:w="14459" w:type="dxa"/>
            <w:gridSpan w:val="5"/>
          </w:tcPr>
          <w:p w:rsidR="00765ABE" w:rsidRPr="00766F8B" w:rsidRDefault="00765ABE" w:rsidP="0076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Проверяем себя </w:t>
            </w:r>
            <w:r w:rsidR="00FC5EDC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 w:rsidR="00FC5ED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5AC0" w:rsidRPr="00766F8B" w:rsidTr="00FC5EDC">
        <w:trPr>
          <w:trHeight w:val="323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64" w:type="dxa"/>
            <w:gridSpan w:val="2"/>
          </w:tcPr>
          <w:p w:rsidR="00025AC0" w:rsidRPr="00766F8B" w:rsidRDefault="000F3D94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  <w:r w:rsidR="00025AC0">
              <w:rPr>
                <w:rFonts w:ascii="Times New Roman" w:hAnsi="Times New Roman"/>
                <w:sz w:val="24"/>
                <w:szCs w:val="24"/>
              </w:rPr>
              <w:t>, подготовка к диктанту.</w:t>
            </w:r>
          </w:p>
        </w:tc>
        <w:tc>
          <w:tcPr>
            <w:tcW w:w="1701" w:type="dxa"/>
          </w:tcPr>
          <w:p w:rsidR="00025AC0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285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Контрольный диктант за 1 четверть</w:t>
            </w:r>
          </w:p>
        </w:tc>
        <w:tc>
          <w:tcPr>
            <w:tcW w:w="1701" w:type="dxa"/>
          </w:tcPr>
          <w:p w:rsidR="00025AC0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5A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415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Тестовая работа «Падежи. Правописание орфограмм»</w:t>
            </w:r>
          </w:p>
        </w:tc>
        <w:tc>
          <w:tcPr>
            <w:tcW w:w="1701" w:type="dxa"/>
          </w:tcPr>
          <w:p w:rsidR="00025AC0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25AC0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BE" w:rsidRPr="00766F8B" w:rsidTr="00FC5EDC">
        <w:trPr>
          <w:trHeight w:val="415"/>
        </w:trPr>
        <w:tc>
          <w:tcPr>
            <w:tcW w:w="14459" w:type="dxa"/>
            <w:gridSpan w:val="5"/>
          </w:tcPr>
          <w:p w:rsidR="00765ABE" w:rsidRPr="00766F8B" w:rsidRDefault="00765ABE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>Наречие (5 часов)</w:t>
            </w: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Знакомство с особенностями наречия как части речи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701" w:type="dxa"/>
          </w:tcPr>
          <w:p w:rsidR="00025AC0" w:rsidRPr="00766F8B" w:rsidRDefault="00DD3D55" w:rsidP="00DD3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025AC0" w:rsidRPr="00766F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Продолжение работы над употреблением и правописанием наречий</w:t>
            </w:r>
          </w:p>
        </w:tc>
        <w:tc>
          <w:tcPr>
            <w:tcW w:w="1701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акрепление изученного о наречии. Употребление слов в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AC0" w:rsidRPr="00766F8B" w:rsidTr="00FC5EDC">
        <w:trPr>
          <w:trHeight w:val="301"/>
        </w:trPr>
        <w:tc>
          <w:tcPr>
            <w:tcW w:w="1135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64" w:type="dxa"/>
            <w:gridSpan w:val="2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с изменением лица рассказчика; тренировка в использовании и правописании наречий</w:t>
            </w:r>
          </w:p>
        </w:tc>
        <w:tc>
          <w:tcPr>
            <w:tcW w:w="1701" w:type="dxa"/>
          </w:tcPr>
          <w:p w:rsidR="00025AC0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025AC0" w:rsidRPr="00766F8B" w:rsidRDefault="00025AC0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BE" w:rsidRPr="00766F8B" w:rsidTr="00FC5EDC">
        <w:trPr>
          <w:trHeight w:val="301"/>
        </w:trPr>
        <w:tc>
          <w:tcPr>
            <w:tcW w:w="14459" w:type="dxa"/>
            <w:gridSpan w:val="5"/>
          </w:tcPr>
          <w:p w:rsidR="00765ABE" w:rsidRPr="00766F8B" w:rsidRDefault="00765ABE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Пишем объявления (3 часа)</w:t>
            </w:r>
          </w:p>
        </w:tc>
      </w:tr>
      <w:tr w:rsidR="005F7D15" w:rsidRPr="00766F8B" w:rsidTr="00FC5EDC">
        <w:trPr>
          <w:trHeight w:val="422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 особенностями построения объявлений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Создание текстов-объявлений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Создание текстов-объявлений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ABE" w:rsidRPr="00766F8B" w:rsidTr="00FC5EDC">
        <w:trPr>
          <w:trHeight w:val="301"/>
        </w:trPr>
        <w:tc>
          <w:tcPr>
            <w:tcW w:w="14459" w:type="dxa"/>
            <w:gridSpan w:val="5"/>
          </w:tcPr>
          <w:p w:rsidR="00765ABE" w:rsidRPr="00765ABE" w:rsidRDefault="00765ABE" w:rsidP="00765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765ABE">
              <w:rPr>
                <w:rFonts w:ascii="Times New Roman" w:hAnsi="Times New Roman"/>
                <w:b/>
                <w:sz w:val="24"/>
                <w:szCs w:val="24"/>
              </w:rPr>
              <w:t>Продолжаем разговор об именах существительных и именах прилагательных (32 часа)</w:t>
            </w:r>
          </w:p>
          <w:p w:rsidR="00765ABE" w:rsidRPr="00766F8B" w:rsidRDefault="00765ABE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об именах существительных 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Знакомство с тремя склонениями имён существительных и способом определения склонения 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Формирование умения определять склонение имени существительного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изученного по теме «Продолжаем разговор об именах существительных и именах прилагательных»</w:t>
            </w:r>
          </w:p>
        </w:tc>
        <w:tc>
          <w:tcPr>
            <w:tcW w:w="1701" w:type="dxa"/>
          </w:tcPr>
          <w:p w:rsidR="005F7D15" w:rsidRPr="00766F8B" w:rsidRDefault="00DD3D5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Дополнение памятки анализа имени существительного сведениями о склонении и роли этой части речи в предложении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</w:t>
            </w:r>
            <w:r w:rsidR="005F7D15" w:rsidRPr="00766F8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290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текста-воспоминания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со способом решения орфографических задач в безударных окончаниях имён существительных («Известное правило подсказывает новое»)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Освоение способа решения орфографических задач в безударных окончаниях существительных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70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Тренировка в написании безударных окончаний имён существительных в единственном числе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Упражнения в написании безударных окончаний</w:t>
            </w:r>
            <w:r w:rsidR="000F3D94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 в ед. числе.</w:t>
            </w:r>
          </w:p>
        </w:tc>
        <w:tc>
          <w:tcPr>
            <w:tcW w:w="1701" w:type="dxa"/>
          </w:tcPr>
          <w:p w:rsidR="005F7D15" w:rsidRDefault="004E5E7F" w:rsidP="00B3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F7D15" w:rsidRDefault="004E5E7F" w:rsidP="00B3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F7D15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5F7D15" w:rsidRPr="00766F8B" w:rsidRDefault="005F7D15" w:rsidP="00B3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7D15" w:rsidRDefault="005F7D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7D15" w:rsidRPr="00766F8B" w:rsidRDefault="005F7D15" w:rsidP="00B37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изученного о написании безударных окончаний имён существительных в единственном числе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Выбор буквы в безударном окончании имени прилагательного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Выбор буквы в безударном окончании имени прилагательного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Выбор буквы в безударном окончании имени прилагательного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064" w:type="dxa"/>
            <w:gridSpan w:val="2"/>
          </w:tcPr>
          <w:p w:rsidR="00751BCD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Освоение способа определения безударных окончаний имён прилагательных. 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D3D5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421"/>
        </w:trPr>
        <w:tc>
          <w:tcPr>
            <w:tcW w:w="1135" w:type="dxa"/>
          </w:tcPr>
          <w:p w:rsidR="005F7D15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675731" w:rsidRPr="00766F8B" w:rsidRDefault="00675731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по тексту «Так приходит зима»</w:t>
            </w:r>
          </w:p>
          <w:p w:rsidR="005F7D15" w:rsidRPr="00675731" w:rsidRDefault="005F7D15" w:rsidP="00675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675731" w:rsidRPr="00675731">
              <w:rPr>
                <w:rFonts w:ascii="Times New Roman" w:hAnsi="Times New Roman"/>
                <w:sz w:val="24"/>
                <w:szCs w:val="24"/>
              </w:rPr>
              <w:t>Корректировка изложений</w:t>
            </w:r>
            <w:r w:rsidRPr="0067573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</w:tcPr>
          <w:p w:rsidR="00675731" w:rsidRDefault="00DD3D55" w:rsidP="008D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75731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E5E7F" w:rsidRPr="00766F8B" w:rsidRDefault="004E5E7F" w:rsidP="008D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B37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по картине </w:t>
            </w:r>
            <w:r w:rsidRPr="00766F8B">
              <w:rPr>
                <w:rFonts w:ascii="Times New Roman" w:hAnsi="Times New Roman"/>
                <w:spacing w:val="-10"/>
                <w:sz w:val="24"/>
                <w:szCs w:val="24"/>
              </w:rPr>
              <w:t>А. Пластова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имён существительных и имён прилагательных во множественном числе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Правописание окончаний имён существительных и имён прилагательных во множественном числе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Культура речи: образование форм </w:t>
            </w:r>
            <w:r w:rsidRPr="00766F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именительного и родительного падежей множественного числа имён существительных; обучение пользованию словарём.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речи: образование форм именительного и родительного падежей множественного числа имён существительных; обучение пользованию словарём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изученных вопросов правописания («Повторяем, тренируемся в правильном письме»)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изученных вопросов правописания («Повторяем, тренируемся в правильном письме»)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изученных вопросов правописания («Повторяем, тренируемся в правильном письме»)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Культура речи: предупреждение ошибок в образовании различных форм имён существительных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Контрольный д</w:t>
            </w: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1701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</w:t>
            </w:r>
            <w:r w:rsidR="004E5E7F">
              <w:rPr>
                <w:rFonts w:ascii="Times New Roman" w:hAnsi="Times New Roman"/>
                <w:sz w:val="24"/>
                <w:szCs w:val="24"/>
              </w:rPr>
              <w:t>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Культура речи: предупреждение ошибок в образовании различных форм имён существительных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Культура речи: предупреждение ошибок в образовании различных форм имён существительных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Создание словесных этюдов («Размышляем, фантазируем, рисуем…»)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Создание словесных этюдов («Размышляем, фантазируем, рисуем…»)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11F" w:rsidRPr="00766F8B" w:rsidTr="00FC5EDC">
        <w:trPr>
          <w:trHeight w:val="301"/>
        </w:trPr>
        <w:tc>
          <w:tcPr>
            <w:tcW w:w="14459" w:type="dxa"/>
            <w:gridSpan w:val="5"/>
          </w:tcPr>
          <w:p w:rsidR="009F311F" w:rsidRPr="00766F8B" w:rsidRDefault="009F311F" w:rsidP="00872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23E8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8723E8">
              <w:rPr>
                <w:rFonts w:ascii="Times New Roman" w:hAnsi="Times New Roman"/>
                <w:b/>
                <w:sz w:val="24"/>
                <w:szCs w:val="24"/>
              </w:rPr>
              <w:t>ти речи: что мы о них знаем? (13</w:t>
            </w:r>
            <w:r w:rsidRPr="008723E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  <w:r w:rsidR="008723E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960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675731">
            <w:pPr>
              <w:tabs>
                <w:tab w:val="left" w:pos="1065"/>
                <w:tab w:val="center" w:pos="4924"/>
              </w:tabs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5AC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675731" w:rsidRPr="00675731">
              <w:rPr>
                <w:rFonts w:ascii="Times New Roman" w:hAnsi="Times New Roman"/>
                <w:spacing w:val="-6"/>
                <w:sz w:val="24"/>
                <w:szCs w:val="24"/>
              </w:rPr>
              <w:t>Повторение изученного об именах существительных и именах прилагательных.</w:t>
            </w:r>
            <w:r w:rsidR="0067573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 понятием «выборочное изложение»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F7D15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Количественные числительные и их изменения по падежам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F7D15">
              <w:rPr>
                <w:rFonts w:ascii="Times New Roman" w:hAnsi="Times New Roman"/>
                <w:sz w:val="24"/>
                <w:szCs w:val="24"/>
              </w:rPr>
              <w:t>.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1</w:t>
            </w:r>
            <w:r w:rsidR="005F7D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ожные числительные и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 их изменения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Сложные числительные и особенности их изменения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D3D5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Употребление имен числительных в речи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D3D5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Особенности местоимения как части речи, написание и употребление в речи личных местоимений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3D5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Особенности местоимения как части речи, написание и употребление в речи личных местоимений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Неопределённая форма глагола: особенности, строение и написание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F7D15">
              <w:rPr>
                <w:rFonts w:ascii="Times New Roman" w:hAnsi="Times New Roman"/>
                <w:sz w:val="24"/>
                <w:szCs w:val="24"/>
              </w:rPr>
              <w:t>.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Образование неопределённой формы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Времена глагола: опознавательные признаки и значения, которые передают родовые и личные окончания («О чём рассказывают глагольные окончания?»)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 «Части речи: что мы о них знаем?»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135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064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11F" w:rsidRPr="00766F8B" w:rsidTr="00FC5EDC">
        <w:trPr>
          <w:trHeight w:val="301"/>
        </w:trPr>
        <w:tc>
          <w:tcPr>
            <w:tcW w:w="14459" w:type="dxa"/>
            <w:gridSpan w:val="5"/>
          </w:tcPr>
          <w:p w:rsidR="009F311F" w:rsidRPr="00766F8B" w:rsidRDefault="009F311F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личных окончаний </w:t>
            </w:r>
            <w:r w:rsidR="008D22C2" w:rsidRPr="009F311F">
              <w:rPr>
                <w:rFonts w:ascii="Times New Roman" w:hAnsi="Times New Roman"/>
                <w:b/>
                <w:sz w:val="24"/>
                <w:szCs w:val="24"/>
              </w:rPr>
              <w:t>глаголов (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>20 часов)</w:t>
            </w: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Введение понятия «спряжение» («Имена склоняются, а глаголы…»)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«Открытие» двух спряжений глагола. Знакомство с двумя наборами окончаний и основными глагольными орфограммами («Склонений – три,</w:t>
            </w:r>
            <w:r w:rsidR="00872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а спряжений?»)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923" w:type="dxa"/>
          </w:tcPr>
          <w:p w:rsidR="005F7D15" w:rsidRPr="00766F8B" w:rsidRDefault="005F7D15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Определение спряжения по ударным окончаниям; упражнение в решении освоенных орфографических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определения спряжения по ударным окончаниям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F7D15" w:rsidRPr="00766F8B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 по серии картинок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«Волшебница зима»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F7D1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Постановка учебной задачи: научиться определять спряжение глагола с безударным личным окончанием </w:t>
            </w:r>
            <w:r w:rsidR="00FC5ED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64"/>
        </w:trPr>
        <w:tc>
          <w:tcPr>
            <w:tcW w:w="1276" w:type="dxa"/>
            <w:gridSpan w:val="2"/>
          </w:tcPr>
          <w:p w:rsidR="005F7D15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5F7D15" w:rsidRPr="00766F8B" w:rsidRDefault="005F7D15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Построение алгоритма определения спряжения глагола по его неопределённой форме 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Закрепление умения узнавать спряжение по неопределенной форме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 11 глаголами-исключениями и освоение способа действия по определению спряжения глагола</w:t>
            </w:r>
          </w:p>
        </w:tc>
        <w:tc>
          <w:tcPr>
            <w:tcW w:w="1701" w:type="dxa"/>
          </w:tcPr>
          <w:p w:rsidR="005F7D15" w:rsidRPr="00766F8B" w:rsidRDefault="004E5E7F" w:rsidP="0050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D15" w:rsidRPr="00766F8B" w:rsidTr="00FC5EDC">
        <w:trPr>
          <w:trHeight w:val="301"/>
        </w:trPr>
        <w:tc>
          <w:tcPr>
            <w:tcW w:w="1276" w:type="dxa"/>
            <w:gridSpan w:val="2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3" w:type="dxa"/>
          </w:tcPr>
          <w:p w:rsidR="005F7D15" w:rsidRPr="00766F8B" w:rsidRDefault="005F7D15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Формирование умения решать орфографические задачи в безударных личных окончаниях глаголов («Правильные действия – правильная буква»)</w:t>
            </w:r>
          </w:p>
        </w:tc>
        <w:tc>
          <w:tcPr>
            <w:tcW w:w="1701" w:type="dxa"/>
          </w:tcPr>
          <w:p w:rsidR="005F7D15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5F7D15" w:rsidRPr="00766F8B" w:rsidRDefault="005F7D15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Формирование умения решать орфографические задачи в безударных личных окончаниях глаголов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pacing w:val="-4"/>
                <w:sz w:val="24"/>
                <w:szCs w:val="24"/>
              </w:rPr>
              <w:t>Совершенствование умения решать орфографические задачи в личных окончаниях глаголов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Продолжение работы над правописанием личных окончаний глаголов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Дополнение памятки анализа глагола сведениями о спряжении («Дополняем памятку характеристики глагола»)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« Как делают тетради»  - </w:t>
            </w: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>обучение деловому повествованию</w:t>
            </w:r>
          </w:p>
        </w:tc>
        <w:tc>
          <w:tcPr>
            <w:tcW w:w="1701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13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</w:t>
            </w:r>
          </w:p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Совершенствование комплекса формируемых умений </w:t>
            </w:r>
          </w:p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E7F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Default="004E5E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Совершенствование комплекса формируемых умений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 «Части речи: что мы о них знаем?»</w:t>
            </w:r>
          </w:p>
        </w:tc>
        <w:tc>
          <w:tcPr>
            <w:tcW w:w="1701" w:type="dxa"/>
          </w:tcPr>
          <w:p w:rsidR="004E5E7F" w:rsidRPr="00766F8B" w:rsidRDefault="004E5E7F" w:rsidP="004E5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276" w:type="dxa"/>
            <w:gridSpan w:val="2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3" w:type="dxa"/>
          </w:tcPr>
          <w:p w:rsidR="004E5E7F" w:rsidRPr="00766F8B" w:rsidRDefault="004E5E7F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E5E7F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4E5E7F" w:rsidRPr="00766F8B" w:rsidRDefault="004E5E7F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E7F" w:rsidRPr="00766F8B" w:rsidTr="00FC5EDC">
        <w:trPr>
          <w:trHeight w:val="301"/>
        </w:trPr>
        <w:tc>
          <w:tcPr>
            <w:tcW w:w="14459" w:type="dxa"/>
            <w:gridSpan w:val="5"/>
          </w:tcPr>
          <w:p w:rsidR="004E5E7F" w:rsidRPr="00766F8B" w:rsidRDefault="004E5E7F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 xml:space="preserve">Новое о строении предложений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23" w:type="dxa"/>
          </w:tcPr>
          <w:p w:rsidR="00751BCD" w:rsidRPr="00766F8B" w:rsidRDefault="00751BCD" w:rsidP="009F3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C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Общее знакомство с второстепенными членами предложения («Пополним знания о членах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предложения»)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Знакомство с понятием «однородные члены предложения»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Союзы и знаки препинания при однородных членах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выбору союза и построению предложений с однородными членами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Предупреждение ошибок в построении предложений с однородными членами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Использование в речи предложений с однородными членами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415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Общее зна</w:t>
            </w:r>
            <w:r>
              <w:rPr>
                <w:rFonts w:ascii="Times New Roman" w:hAnsi="Times New Roman"/>
                <w:sz w:val="24"/>
                <w:szCs w:val="24"/>
              </w:rPr>
              <w:t>комство со сложными предложения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Сопоставление сложных предложений и простых с однородными членами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построению и записи сложных предложений при ответе на вопрос «почему?»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Совершенствование всех приобретённых грамматических и орфографических умений; подготовка к контрольной работе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 «</w:t>
            </w: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Новое о строении предложений»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4459" w:type="dxa"/>
            <w:gridSpan w:val="5"/>
          </w:tcPr>
          <w:p w:rsidR="00751BCD" w:rsidRPr="009F311F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Учимся рассуждать (7 часов)</w:t>
            </w: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3" w:type="dxa"/>
          </w:tcPr>
          <w:p w:rsidR="00751BCD" w:rsidRPr="00FC5EDC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DC">
              <w:rPr>
                <w:rFonts w:ascii="Times New Roman" w:hAnsi="Times New Roman"/>
                <w:sz w:val="24"/>
                <w:szCs w:val="24"/>
              </w:rPr>
              <w:t xml:space="preserve">  Знакомство с построением рассуждения                                                                                 </w:t>
            </w:r>
          </w:p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Рассуждения-объяснения и рассуждения-размышления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написанию объяснительной записки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23" w:type="dxa"/>
          </w:tcPr>
          <w:p w:rsidR="00751BCD" w:rsidRPr="00766F8B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Обучение построению рассуждений (на материале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русского языка)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23" w:type="dxa"/>
          </w:tcPr>
          <w:p w:rsidR="00751BCD" w:rsidRPr="00766F8B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Изложение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письменный пересказ текста-рассуждения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276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23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Конструирование текста-рассуждения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064" w:type="dxa"/>
            <w:gridSpan w:val="2"/>
          </w:tcPr>
          <w:p w:rsidR="00751BCD" w:rsidRPr="009E6F95" w:rsidRDefault="00751BCD" w:rsidP="008C0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F95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4459" w:type="dxa"/>
            <w:gridSpan w:val="5"/>
          </w:tcPr>
          <w:p w:rsidR="00751BCD" w:rsidRPr="00766F8B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>И снова о главном работнике – слове (23 часа)</w:t>
            </w: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9F311F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1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064" w:type="dxa"/>
            <w:gridSpan w:val="2"/>
          </w:tcPr>
          <w:p w:rsidR="00751BCD" w:rsidRPr="009F311F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11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F311F">
              <w:rPr>
                <w:rFonts w:ascii="Times New Roman" w:hAnsi="Times New Roman"/>
                <w:sz w:val="24"/>
                <w:szCs w:val="24"/>
              </w:rPr>
              <w:t>Много ли слов в языке и почему появляются новые слова?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 словах, которые выходят из употребления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Объясняем происхождение некоторых слов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Правильное употребление слов: обучение сжатому письменному пересказу текста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 использовании слов в речи; совершенствование умения пользоваться токовым словарём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Синонимы и антонимы; выбор точного слова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Подробное изложение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обучение словесному рисованию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Объяснение значения слова как способ проверки безударных гласных в корне («От значения слова – к правильному написанию»)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История слова и непроверяемые безударные гласные в корне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Рассказываем истории некоторых выражений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Слово с разных точек зрения («Что мы знаем о словах?»)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519"/>
        </w:trPr>
        <w:tc>
          <w:tcPr>
            <w:tcW w:w="1135" w:type="dxa"/>
          </w:tcPr>
          <w:p w:rsidR="00751BCD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Чтобы писать грамотно, нужно… </w:t>
            </w:r>
          </w:p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Чтобы писать грамотно, нужно… (систематизация умений)</w:t>
            </w:r>
          </w:p>
        </w:tc>
        <w:tc>
          <w:tcPr>
            <w:tcW w:w="1701" w:type="dxa"/>
          </w:tcPr>
          <w:p w:rsidR="00751BCD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559" w:type="dxa"/>
          </w:tcPr>
          <w:p w:rsidR="00751BCD" w:rsidRDefault="00751B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275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Совершенствование комплекса орфографических умений</w:t>
            </w:r>
          </w:p>
        </w:tc>
        <w:tc>
          <w:tcPr>
            <w:tcW w:w="1701" w:type="dxa"/>
          </w:tcPr>
          <w:p w:rsidR="00751BCD" w:rsidRPr="00766F8B" w:rsidRDefault="00751BCD" w:rsidP="00FC5E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Проверяем свои умения .Тренировочные диктанты</w:t>
            </w: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Выполнение текстовых заданий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Проверяем свои умения ,выполнение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тестовых </w:t>
            </w: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>заданий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 по</w:t>
            </w: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>теме «</w:t>
            </w:r>
            <w:r w:rsidRPr="00766F8B">
              <w:rPr>
                <w:rFonts w:ascii="Times New Roman" w:hAnsi="Times New Roman"/>
                <w:b/>
                <w:sz w:val="24"/>
                <w:szCs w:val="24"/>
              </w:rPr>
              <w:t>Повторение, систематизация и расширение знаний о слове»</w:t>
            </w:r>
          </w:p>
        </w:tc>
        <w:tc>
          <w:tcPr>
            <w:tcW w:w="1701" w:type="dxa"/>
          </w:tcPr>
          <w:p w:rsidR="00751BCD" w:rsidRPr="00766F8B" w:rsidRDefault="00751BCD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Pr="00766F8B" w:rsidRDefault="00751BCD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064" w:type="dxa"/>
            <w:gridSpan w:val="2"/>
          </w:tcPr>
          <w:p w:rsidR="00751BCD" w:rsidRPr="008723E8" w:rsidRDefault="00751BCD" w:rsidP="008C0B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23E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135" w:type="dxa"/>
          </w:tcPr>
          <w:p w:rsidR="00751BCD" w:rsidRDefault="00751BCD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701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559" w:type="dxa"/>
          </w:tcPr>
          <w:p w:rsidR="00751BCD" w:rsidRPr="00766F8B" w:rsidRDefault="00751BCD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60"/>
        </w:trPr>
        <w:tc>
          <w:tcPr>
            <w:tcW w:w="1135" w:type="dxa"/>
          </w:tcPr>
          <w:p w:rsidR="00751BCD" w:rsidRPr="00766F8B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151- 152</w:t>
            </w:r>
          </w:p>
        </w:tc>
        <w:tc>
          <w:tcPr>
            <w:tcW w:w="10064" w:type="dxa"/>
            <w:gridSpan w:val="2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Культура речи: повторение и обобщение («Знаешь, как правильно?»)</w:t>
            </w:r>
          </w:p>
        </w:tc>
        <w:tc>
          <w:tcPr>
            <w:tcW w:w="1701" w:type="dxa"/>
          </w:tcPr>
          <w:p w:rsidR="00751BCD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751BCD" w:rsidRPr="00766F8B" w:rsidRDefault="00751BCD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559" w:type="dxa"/>
          </w:tcPr>
          <w:p w:rsidR="00751BCD" w:rsidRPr="00766F8B" w:rsidRDefault="00751BCD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CD" w:rsidRPr="00766F8B" w:rsidTr="00FC5EDC">
        <w:trPr>
          <w:trHeight w:val="301"/>
        </w:trPr>
        <w:tc>
          <w:tcPr>
            <w:tcW w:w="14459" w:type="dxa"/>
            <w:gridSpan w:val="5"/>
          </w:tcPr>
          <w:p w:rsidR="00751BCD" w:rsidRDefault="00751BCD" w:rsidP="009F3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</w:t>
            </w:r>
            <w:r w:rsidRPr="009F311F">
              <w:rPr>
                <w:rFonts w:ascii="Times New Roman" w:hAnsi="Times New Roman"/>
                <w:b/>
                <w:sz w:val="24"/>
                <w:szCs w:val="24"/>
              </w:rPr>
              <w:t>Размышляем, рассказываем, сочиняем (14 часов)</w:t>
            </w:r>
          </w:p>
        </w:tc>
      </w:tr>
      <w:tr w:rsidR="00CC0E76" w:rsidRPr="00766F8B" w:rsidTr="00FC5EDC">
        <w:trPr>
          <w:trHeight w:val="44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0064" w:type="dxa"/>
            <w:gridSpan w:val="2"/>
          </w:tcPr>
          <w:p w:rsidR="00CC0E76" w:rsidRPr="00FC5EDC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EDC">
              <w:rPr>
                <w:rFonts w:ascii="Times New Roman" w:hAnsi="Times New Roman"/>
                <w:sz w:val="24"/>
                <w:szCs w:val="24"/>
              </w:rPr>
              <w:t xml:space="preserve">  Наблюдения за способами связи предложений в тексте.                         </w:t>
            </w:r>
          </w:p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Обучение связи предложений в тексте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Подробное изложение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обучение построению рассказа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0064" w:type="dxa"/>
            <w:gridSpan w:val="2"/>
          </w:tcPr>
          <w:p w:rsidR="00CC0E76" w:rsidRDefault="00CC0E76" w:rsidP="008C0B2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Введение термина </w:t>
            </w: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>«сочинение»; знакомство с памяткой</w:t>
            </w:r>
          </w:p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«Как писать сочинение» и её первичное освоение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F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Сочинение-рассуждение 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Сочинение ра</w:t>
            </w:r>
            <w:r>
              <w:rPr>
                <w:rFonts w:ascii="Times New Roman" w:hAnsi="Times New Roman"/>
                <w:sz w:val="24"/>
                <w:szCs w:val="24"/>
              </w:rPr>
              <w:t>ссказов по сериям сюжетных рисунков.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 над с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766F8B">
              <w:rPr>
                <w:rFonts w:ascii="Times New Roman" w:hAnsi="Times New Roman"/>
                <w:sz w:val="24"/>
                <w:szCs w:val="24"/>
              </w:rPr>
              <w:t>рассказов по сериям сюжетных рисунков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20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Обсуждаем письмо в газету и ответ С. Маршака. </w:t>
            </w:r>
          </w:p>
        </w:tc>
        <w:tc>
          <w:tcPr>
            <w:tcW w:w="1701" w:type="dxa"/>
          </w:tcPr>
          <w:p w:rsidR="00CC0E76" w:rsidRPr="00766F8B" w:rsidRDefault="00CC0E76" w:rsidP="008D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Письменные пересказы и создание сочинений-этюдов или сочинений-сказок</w:t>
            </w:r>
          </w:p>
        </w:tc>
        <w:tc>
          <w:tcPr>
            <w:tcW w:w="1701" w:type="dxa"/>
          </w:tcPr>
          <w:p w:rsidR="00CC0E76" w:rsidRDefault="00CC0E76" w:rsidP="00CC0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4459" w:type="dxa"/>
            <w:gridSpan w:val="5"/>
          </w:tcPr>
          <w:p w:rsidR="00CC0E76" w:rsidRPr="00766F8B" w:rsidRDefault="00CC0E76" w:rsidP="00FC5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11608B">
              <w:rPr>
                <w:rFonts w:ascii="Times New Roman" w:hAnsi="Times New Roman"/>
                <w:b/>
                <w:sz w:val="24"/>
                <w:szCs w:val="24"/>
              </w:rPr>
              <w:t>Перелистываем учебник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1608B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Pr="001B6846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Повторение сведений об особенностях повествования, описания предмета, оценки и рассуждения</w:t>
            </w:r>
          </w:p>
        </w:tc>
        <w:tc>
          <w:tcPr>
            <w:tcW w:w="1701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450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Наблюдения за способами связи предложений в тексте</w:t>
            </w:r>
          </w:p>
        </w:tc>
        <w:tc>
          <w:tcPr>
            <w:tcW w:w="1701" w:type="dxa"/>
          </w:tcPr>
          <w:p w:rsidR="00CC0E76" w:rsidRPr="00766F8B" w:rsidRDefault="00CC0E76" w:rsidP="00116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0"/>
        </w:trPr>
        <w:tc>
          <w:tcPr>
            <w:tcW w:w="1135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z w:val="24"/>
                <w:szCs w:val="24"/>
              </w:rPr>
              <w:t>деформированным текстом</w:t>
            </w:r>
          </w:p>
        </w:tc>
        <w:tc>
          <w:tcPr>
            <w:tcW w:w="1701" w:type="dxa"/>
          </w:tcPr>
          <w:p w:rsidR="00CC0E76" w:rsidRPr="00766F8B" w:rsidRDefault="00CC0E76" w:rsidP="00CC0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559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135" w:type="dxa"/>
          </w:tcPr>
          <w:p w:rsidR="00CC0E76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CC0E76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2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F8B">
              <w:rPr>
                <w:rFonts w:ascii="Times New Roman" w:hAnsi="Times New Roman"/>
                <w:sz w:val="24"/>
                <w:szCs w:val="24"/>
              </w:rPr>
              <w:t>Спрашиваем друг друга, отвечаем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</w:tc>
        <w:tc>
          <w:tcPr>
            <w:tcW w:w="1701" w:type="dxa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559" w:type="dxa"/>
          </w:tcPr>
          <w:p w:rsidR="00CC0E76" w:rsidRPr="00766F8B" w:rsidRDefault="00CC0E76" w:rsidP="005F7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E76" w:rsidRPr="00766F8B" w:rsidTr="00FC5EDC">
        <w:trPr>
          <w:trHeight w:val="301"/>
        </w:trPr>
        <w:tc>
          <w:tcPr>
            <w:tcW w:w="14459" w:type="dxa"/>
            <w:gridSpan w:val="5"/>
          </w:tcPr>
          <w:p w:rsidR="00CC0E76" w:rsidRPr="00766F8B" w:rsidRDefault="00CC0E76" w:rsidP="008C0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</w:tr>
    </w:tbl>
    <w:p w:rsidR="00E26371" w:rsidRPr="00766F8B" w:rsidRDefault="00E26371" w:rsidP="00E26371">
      <w:pPr>
        <w:shd w:val="clear" w:color="auto" w:fill="FFFFFF"/>
        <w:spacing w:before="2"/>
        <w:ind w:right="19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  <w:sectPr w:rsidR="00E26371" w:rsidRPr="00766F8B" w:rsidSect="00872D01">
          <w:pgSz w:w="16838" w:h="11906" w:orient="landscape"/>
          <w:pgMar w:top="1985" w:right="1134" w:bottom="1134" w:left="1134" w:header="709" w:footer="709" w:gutter="0"/>
          <w:cols w:space="708"/>
          <w:docGrid w:linePitch="360"/>
        </w:sectPr>
      </w:pPr>
    </w:p>
    <w:p w:rsidR="00E26371" w:rsidRPr="00766F8B" w:rsidRDefault="00E26371" w:rsidP="00E26371">
      <w:pPr>
        <w:shd w:val="clear" w:color="auto" w:fill="FFFFFF"/>
        <w:spacing w:before="2"/>
        <w:ind w:right="19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766F8B">
        <w:rPr>
          <w:rFonts w:ascii="Times New Roman" w:hAnsi="Times New Roman"/>
          <w:b/>
          <w:smallCaps/>
          <w:color w:val="000000"/>
          <w:sz w:val="24"/>
          <w:szCs w:val="24"/>
        </w:rPr>
        <w:lastRenderedPageBreak/>
        <w:t xml:space="preserve">                                      материально-техническое обеспечение программы</w:t>
      </w:r>
    </w:p>
    <w:p w:rsidR="00E26371" w:rsidRPr="00766F8B" w:rsidRDefault="00E26371" w:rsidP="00E26371">
      <w:pPr>
        <w:shd w:val="clear" w:color="auto" w:fill="FFFFFF"/>
        <w:spacing w:after="0" w:line="240" w:lineRule="auto"/>
        <w:ind w:left="113" w:firstLine="540"/>
        <w:jc w:val="both"/>
        <w:rPr>
          <w:rFonts w:ascii="Times New Roman" w:hAnsi="Times New Roman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Для реализации программного содержания используются следующие учебные по</w:t>
      </w:r>
      <w:r w:rsidRPr="00766F8B">
        <w:rPr>
          <w:rFonts w:ascii="Times New Roman" w:hAnsi="Times New Roman"/>
          <w:color w:val="000000"/>
          <w:sz w:val="24"/>
          <w:szCs w:val="24"/>
        </w:rPr>
        <w:softHyphen/>
        <w:t>собия:</w:t>
      </w:r>
    </w:p>
    <w:p w:rsidR="00E26371" w:rsidRPr="00766F8B" w:rsidRDefault="00E26371" w:rsidP="00E26371">
      <w:pPr>
        <w:widowControl w:val="0"/>
        <w:numPr>
          <w:ilvl w:val="0"/>
          <w:numId w:val="30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113" w:firstLine="55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6F8B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Русский язык. </w:t>
      </w:r>
      <w:r w:rsidRPr="00766F8B">
        <w:rPr>
          <w:rFonts w:ascii="Times New Roman" w:hAnsi="Times New Roman"/>
          <w:color w:val="000000"/>
          <w:sz w:val="24"/>
          <w:szCs w:val="24"/>
        </w:rPr>
        <w:t>К тайнам нашего языка: учебник для 4 класса общеобразовательных</w:t>
      </w:r>
      <w:r w:rsidRPr="00766F8B">
        <w:rPr>
          <w:rFonts w:ascii="Times New Roman" w:hAnsi="Times New Roman"/>
          <w:color w:val="000000"/>
          <w:sz w:val="24"/>
          <w:szCs w:val="24"/>
        </w:rPr>
        <w:br/>
        <w:t xml:space="preserve">учреждений в 2-х ч. / М.С. Соловейчик, Н.С. Кузьменко. - Смоленск: Ассоциация </w:t>
      </w:r>
      <w:r w:rsidRPr="00766F8B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66F8B">
        <w:rPr>
          <w:rFonts w:ascii="Times New Roman" w:hAnsi="Times New Roman"/>
          <w:color w:val="000000"/>
          <w:sz w:val="24"/>
          <w:szCs w:val="24"/>
        </w:rPr>
        <w:t xml:space="preserve"> век, 2014.</w:t>
      </w:r>
    </w:p>
    <w:p w:rsidR="00E26371" w:rsidRPr="00766F8B" w:rsidRDefault="00E26371" w:rsidP="00E2637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766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Специфическое оборудование</w:t>
      </w:r>
    </w:p>
    <w:p w:rsidR="00E26371" w:rsidRPr="00766F8B" w:rsidRDefault="00E26371" w:rsidP="00E26371">
      <w:pPr>
        <w:shd w:val="clear" w:color="auto" w:fill="FFFFFF"/>
        <w:spacing w:after="0" w:line="240" w:lineRule="auto"/>
        <w:ind w:left="113" w:firstLine="504"/>
        <w:jc w:val="both"/>
        <w:rPr>
          <w:rFonts w:ascii="Times New Roman" w:hAnsi="Times New Roman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1) таблицы к основным разделам изучаемого материала (в соответствии с программой);</w:t>
      </w:r>
    </w:p>
    <w:p w:rsidR="00E26371" w:rsidRPr="00766F8B" w:rsidRDefault="00E26371" w:rsidP="00E26371">
      <w:pPr>
        <w:widowControl w:val="0"/>
        <w:numPr>
          <w:ilvl w:val="0"/>
          <w:numId w:val="3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13" w:firstLine="482"/>
        <w:jc w:val="both"/>
        <w:rPr>
          <w:rFonts w:ascii="Times New Roman" w:hAnsi="Times New Roman"/>
          <w:color w:val="000000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комплекты наглядных пособий в соответствии с тематикой, определенной в программе;</w:t>
      </w:r>
    </w:p>
    <w:p w:rsidR="00E26371" w:rsidRPr="00766F8B" w:rsidRDefault="00E26371" w:rsidP="00E26371">
      <w:pPr>
        <w:widowControl w:val="0"/>
        <w:numPr>
          <w:ilvl w:val="0"/>
          <w:numId w:val="3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классная доска с набором приспособлений для крепления таблиц, картинок;</w:t>
      </w:r>
    </w:p>
    <w:p w:rsidR="00E26371" w:rsidRPr="00766F8B" w:rsidRDefault="00E26371" w:rsidP="00E2637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26371" w:rsidRPr="00766F8B" w:rsidRDefault="00E26371" w:rsidP="00E26371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766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Электронно-программное обеспечение (при возможности)</w:t>
      </w:r>
    </w:p>
    <w:p w:rsidR="00E26371" w:rsidRPr="00766F8B" w:rsidRDefault="00E26371" w:rsidP="00E26371">
      <w:pPr>
        <w:widowControl w:val="0"/>
        <w:numPr>
          <w:ilvl w:val="0"/>
          <w:numId w:val="3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 xml:space="preserve">  компьютер;</w:t>
      </w:r>
    </w:p>
    <w:p w:rsidR="00E26371" w:rsidRPr="00766F8B" w:rsidRDefault="00E26371" w:rsidP="00E26371">
      <w:pPr>
        <w:widowControl w:val="0"/>
        <w:numPr>
          <w:ilvl w:val="0"/>
          <w:numId w:val="33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презентационное оборудование;</w:t>
      </w:r>
    </w:p>
    <w:p w:rsidR="00E26371" w:rsidRPr="00766F8B" w:rsidRDefault="00E26371" w:rsidP="00E26371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766F8B">
        <w:rPr>
          <w:rFonts w:ascii="Times New Roman" w:hAnsi="Times New Roman"/>
          <w:color w:val="000000"/>
          <w:sz w:val="24"/>
          <w:szCs w:val="24"/>
        </w:rPr>
        <w:t>3)выход в Интернет (выход в открытое информационное пространство сети Интерне</w:t>
      </w:r>
      <w:r w:rsidRPr="00766F8B">
        <w:rPr>
          <w:rFonts w:ascii="Times New Roman" w:hAnsi="Times New Roman"/>
          <w:color w:val="000000"/>
          <w:sz w:val="24"/>
          <w:szCs w:val="24"/>
        </w:rPr>
        <w:br/>
        <w:t>только для учителя начальной школы, для учащихся - на уровне ознакомления);</w:t>
      </w:r>
    </w:p>
    <w:p w:rsidR="00E26371" w:rsidRPr="00766F8B" w:rsidRDefault="00E26371" w:rsidP="00E26371">
      <w:pPr>
        <w:widowControl w:val="0"/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240" w:lineRule="auto"/>
        <w:ind w:left="60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272" w:rsidRDefault="00895272">
      <w:pPr>
        <w:rPr>
          <w:rFonts w:ascii="Times New Roman" w:hAnsi="Times New Roman"/>
          <w:sz w:val="24"/>
          <w:szCs w:val="24"/>
        </w:rPr>
      </w:pPr>
    </w:p>
    <w:sectPr w:rsidR="00895272" w:rsidSect="00E263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3B" w:rsidRDefault="00585A3B" w:rsidP="005D085A">
      <w:pPr>
        <w:spacing w:after="0" w:line="240" w:lineRule="auto"/>
      </w:pPr>
      <w:r>
        <w:separator/>
      </w:r>
    </w:p>
  </w:endnote>
  <w:endnote w:type="continuationSeparator" w:id="0">
    <w:p w:rsidR="00585A3B" w:rsidRDefault="00585A3B" w:rsidP="005D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7F" w:rsidRDefault="004E5E7F" w:rsidP="00E26371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11</w:t>
    </w:r>
    <w:r>
      <w:rPr>
        <w:rStyle w:val="af6"/>
      </w:rPr>
      <w:fldChar w:fldCharType="end"/>
    </w:r>
  </w:p>
  <w:p w:rsidR="004E5E7F" w:rsidRDefault="004E5E7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7F" w:rsidRDefault="004E5E7F" w:rsidP="00E26371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72D01">
      <w:rPr>
        <w:rStyle w:val="af6"/>
        <w:noProof/>
      </w:rPr>
      <w:t>21</w:t>
    </w:r>
    <w:r>
      <w:rPr>
        <w:rStyle w:val="af6"/>
      </w:rPr>
      <w:fldChar w:fldCharType="end"/>
    </w:r>
  </w:p>
  <w:p w:rsidR="004E5E7F" w:rsidRDefault="004E5E7F">
    <w:pPr>
      <w:pStyle w:val="af0"/>
    </w:pPr>
  </w:p>
  <w:p w:rsidR="004E5E7F" w:rsidRDefault="004E5E7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3B" w:rsidRDefault="00585A3B" w:rsidP="005D085A">
      <w:pPr>
        <w:spacing w:after="0" w:line="240" w:lineRule="auto"/>
      </w:pPr>
      <w:r>
        <w:separator/>
      </w:r>
    </w:p>
  </w:footnote>
  <w:footnote w:type="continuationSeparator" w:id="0">
    <w:p w:rsidR="00585A3B" w:rsidRDefault="00585A3B" w:rsidP="005D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4A7D1E"/>
    <w:multiLevelType w:val="hybridMultilevel"/>
    <w:tmpl w:val="7D5A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33F9E"/>
    <w:multiLevelType w:val="hybridMultilevel"/>
    <w:tmpl w:val="92E28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6A49FE"/>
    <w:multiLevelType w:val="singleLevel"/>
    <w:tmpl w:val="05805EE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4" w15:restartNumberingAfterBreak="0">
    <w:nsid w:val="1D516F2C"/>
    <w:multiLevelType w:val="hybridMultilevel"/>
    <w:tmpl w:val="615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077F"/>
    <w:multiLevelType w:val="hybridMultilevel"/>
    <w:tmpl w:val="A9E2C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BA23D4"/>
    <w:multiLevelType w:val="hybridMultilevel"/>
    <w:tmpl w:val="80A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DFE"/>
    <w:multiLevelType w:val="hybridMultilevel"/>
    <w:tmpl w:val="879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17CBD"/>
    <w:multiLevelType w:val="hybridMultilevel"/>
    <w:tmpl w:val="812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A7DC2"/>
    <w:multiLevelType w:val="hybridMultilevel"/>
    <w:tmpl w:val="BA56E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DAB1B9B"/>
    <w:multiLevelType w:val="multilevel"/>
    <w:tmpl w:val="6A2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92C3F"/>
    <w:multiLevelType w:val="singleLevel"/>
    <w:tmpl w:val="67F0EE92"/>
    <w:lvl w:ilvl="0">
      <w:start w:val="3"/>
      <w:numFmt w:val="decimal"/>
      <w:lvlText w:val="%1)"/>
      <w:legacy w:legacy="1" w:legacySpace="0" w:legacyIndent="270"/>
      <w:lvlJc w:val="left"/>
      <w:rPr>
        <w:rFonts w:ascii="Arial" w:hAnsi="Arial" w:cs="Arial" w:hint="default"/>
      </w:rPr>
    </w:lvl>
  </w:abstractNum>
  <w:abstractNum w:abstractNumId="13" w15:restartNumberingAfterBreak="0">
    <w:nsid w:val="48837C30"/>
    <w:multiLevelType w:val="hybridMultilevel"/>
    <w:tmpl w:val="191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13FE9"/>
    <w:multiLevelType w:val="hybridMultilevel"/>
    <w:tmpl w:val="075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2605F"/>
    <w:multiLevelType w:val="hybridMultilevel"/>
    <w:tmpl w:val="CBC0F91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5CA60963"/>
    <w:multiLevelType w:val="hybridMultilevel"/>
    <w:tmpl w:val="9C8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25D65"/>
    <w:multiLevelType w:val="hybridMultilevel"/>
    <w:tmpl w:val="27509E16"/>
    <w:lvl w:ilvl="0" w:tplc="9948FE08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5427A7"/>
    <w:multiLevelType w:val="hybridMultilevel"/>
    <w:tmpl w:val="AD508668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DD6650"/>
    <w:multiLevelType w:val="hybridMultilevel"/>
    <w:tmpl w:val="B03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17131"/>
    <w:multiLevelType w:val="hybridMultilevel"/>
    <w:tmpl w:val="0F1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9434E"/>
    <w:multiLevelType w:val="singleLevel"/>
    <w:tmpl w:val="016E16D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CD00A60"/>
    <w:multiLevelType w:val="hybridMultilevel"/>
    <w:tmpl w:val="6E14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47BEA"/>
    <w:multiLevelType w:val="hybridMultilevel"/>
    <w:tmpl w:val="326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9"/>
  </w:num>
  <w:num w:numId="5">
    <w:abstractNumId w:val="18"/>
  </w:num>
  <w:num w:numId="6">
    <w:abstractNumId w:val="15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6"/>
  </w:num>
  <w:num w:numId="11">
    <w:abstractNumId w:val="8"/>
  </w:num>
  <w:num w:numId="12">
    <w:abstractNumId w:val="21"/>
  </w:num>
  <w:num w:numId="13">
    <w:abstractNumId w:val="4"/>
  </w:num>
  <w:num w:numId="14">
    <w:abstractNumId w:val="14"/>
  </w:num>
  <w:num w:numId="15">
    <w:abstractNumId w:val="25"/>
  </w:num>
  <w:num w:numId="16">
    <w:abstractNumId w:val="24"/>
  </w:num>
  <w:num w:numId="17">
    <w:abstractNumId w:val="13"/>
  </w:num>
  <w:num w:numId="18">
    <w:abstractNumId w:val="16"/>
  </w:num>
  <w:num w:numId="19">
    <w:abstractNumId w:val="7"/>
  </w:num>
  <w:num w:numId="20">
    <w:abstractNumId w:val="17"/>
  </w:num>
  <w:num w:numId="21">
    <w:abstractNumId w:val="2"/>
  </w:num>
  <w:num w:numId="22">
    <w:abstractNumId w:val="10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30">
    <w:abstractNumId w:val="3"/>
  </w:num>
  <w:num w:numId="31">
    <w:abstractNumId w:val="12"/>
  </w:num>
  <w:num w:numId="32">
    <w:abstractNumId w:val="12"/>
    <w:lvlOverride w:ilvl="0">
      <w:lvl w:ilvl="0">
        <w:start w:val="3"/>
        <w:numFmt w:val="decimal"/>
        <w:lvlText w:val="%1)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71"/>
    <w:rsid w:val="0000748E"/>
    <w:rsid w:val="000114FD"/>
    <w:rsid w:val="00020D65"/>
    <w:rsid w:val="00024F03"/>
    <w:rsid w:val="00025AC0"/>
    <w:rsid w:val="000817B9"/>
    <w:rsid w:val="00090BB0"/>
    <w:rsid w:val="000A1FB3"/>
    <w:rsid w:val="000E3C9B"/>
    <w:rsid w:val="000E6D5D"/>
    <w:rsid w:val="000F3D94"/>
    <w:rsid w:val="0011120F"/>
    <w:rsid w:val="0011608B"/>
    <w:rsid w:val="00116731"/>
    <w:rsid w:val="001221E3"/>
    <w:rsid w:val="00170952"/>
    <w:rsid w:val="00181771"/>
    <w:rsid w:val="00192C48"/>
    <w:rsid w:val="001A7A8E"/>
    <w:rsid w:val="001B6846"/>
    <w:rsid w:val="001C5540"/>
    <w:rsid w:val="001D26CF"/>
    <w:rsid w:val="001E6997"/>
    <w:rsid w:val="00216C58"/>
    <w:rsid w:val="00241581"/>
    <w:rsid w:val="0026676F"/>
    <w:rsid w:val="0027051E"/>
    <w:rsid w:val="0028032B"/>
    <w:rsid w:val="00290750"/>
    <w:rsid w:val="00295AA7"/>
    <w:rsid w:val="002A734A"/>
    <w:rsid w:val="002B347E"/>
    <w:rsid w:val="002D3545"/>
    <w:rsid w:val="002E1C18"/>
    <w:rsid w:val="002E2FA0"/>
    <w:rsid w:val="002E3BA2"/>
    <w:rsid w:val="003367C4"/>
    <w:rsid w:val="00340037"/>
    <w:rsid w:val="00350B22"/>
    <w:rsid w:val="0035269E"/>
    <w:rsid w:val="00354469"/>
    <w:rsid w:val="00355DEE"/>
    <w:rsid w:val="003661ED"/>
    <w:rsid w:val="00386615"/>
    <w:rsid w:val="003B1BB4"/>
    <w:rsid w:val="003B4852"/>
    <w:rsid w:val="003C6ED4"/>
    <w:rsid w:val="003D728B"/>
    <w:rsid w:val="003F52F4"/>
    <w:rsid w:val="00400871"/>
    <w:rsid w:val="004217DD"/>
    <w:rsid w:val="004277F2"/>
    <w:rsid w:val="00446007"/>
    <w:rsid w:val="004B123E"/>
    <w:rsid w:val="004B5A83"/>
    <w:rsid w:val="004B7ACD"/>
    <w:rsid w:val="004C28F0"/>
    <w:rsid w:val="004C639C"/>
    <w:rsid w:val="004C75CC"/>
    <w:rsid w:val="004E5E7F"/>
    <w:rsid w:val="004F00FF"/>
    <w:rsid w:val="004F2CFB"/>
    <w:rsid w:val="00501757"/>
    <w:rsid w:val="005114C0"/>
    <w:rsid w:val="005129F2"/>
    <w:rsid w:val="005154C9"/>
    <w:rsid w:val="005171A5"/>
    <w:rsid w:val="00540EF3"/>
    <w:rsid w:val="0054785E"/>
    <w:rsid w:val="00552A8D"/>
    <w:rsid w:val="00585A3B"/>
    <w:rsid w:val="00591850"/>
    <w:rsid w:val="005D085A"/>
    <w:rsid w:val="005E7718"/>
    <w:rsid w:val="005E7FED"/>
    <w:rsid w:val="005F7D15"/>
    <w:rsid w:val="00611E42"/>
    <w:rsid w:val="00615FD6"/>
    <w:rsid w:val="006367B1"/>
    <w:rsid w:val="0063719A"/>
    <w:rsid w:val="00640DBB"/>
    <w:rsid w:val="00641EC8"/>
    <w:rsid w:val="006569AC"/>
    <w:rsid w:val="00675731"/>
    <w:rsid w:val="00691656"/>
    <w:rsid w:val="006A14C6"/>
    <w:rsid w:val="006B3882"/>
    <w:rsid w:val="006C22D0"/>
    <w:rsid w:val="006C3188"/>
    <w:rsid w:val="006C3BBB"/>
    <w:rsid w:val="006E0250"/>
    <w:rsid w:val="006F2B2E"/>
    <w:rsid w:val="006F5312"/>
    <w:rsid w:val="006F7723"/>
    <w:rsid w:val="00727956"/>
    <w:rsid w:val="007366EF"/>
    <w:rsid w:val="00751BCD"/>
    <w:rsid w:val="00765ABE"/>
    <w:rsid w:val="00766F8B"/>
    <w:rsid w:val="0077733E"/>
    <w:rsid w:val="00782AE6"/>
    <w:rsid w:val="00797DC1"/>
    <w:rsid w:val="007A1AA2"/>
    <w:rsid w:val="007B4775"/>
    <w:rsid w:val="007C58A2"/>
    <w:rsid w:val="0080454A"/>
    <w:rsid w:val="008101D4"/>
    <w:rsid w:val="00811ABB"/>
    <w:rsid w:val="008723E8"/>
    <w:rsid w:val="00872D01"/>
    <w:rsid w:val="008878BD"/>
    <w:rsid w:val="00895272"/>
    <w:rsid w:val="008A11CE"/>
    <w:rsid w:val="008A17AF"/>
    <w:rsid w:val="008A61C3"/>
    <w:rsid w:val="008B4C6D"/>
    <w:rsid w:val="008C0B20"/>
    <w:rsid w:val="008D22C2"/>
    <w:rsid w:val="008D238E"/>
    <w:rsid w:val="008D251F"/>
    <w:rsid w:val="008D3537"/>
    <w:rsid w:val="008F155E"/>
    <w:rsid w:val="008F17C3"/>
    <w:rsid w:val="008F22E4"/>
    <w:rsid w:val="008F6405"/>
    <w:rsid w:val="00914AAA"/>
    <w:rsid w:val="00915A93"/>
    <w:rsid w:val="00941333"/>
    <w:rsid w:val="009458F5"/>
    <w:rsid w:val="00956C4D"/>
    <w:rsid w:val="00957629"/>
    <w:rsid w:val="00960707"/>
    <w:rsid w:val="00963255"/>
    <w:rsid w:val="00976AEE"/>
    <w:rsid w:val="00982639"/>
    <w:rsid w:val="009A2504"/>
    <w:rsid w:val="009A269C"/>
    <w:rsid w:val="009A3852"/>
    <w:rsid w:val="009A6DCD"/>
    <w:rsid w:val="009A7B02"/>
    <w:rsid w:val="009B3B76"/>
    <w:rsid w:val="009D644B"/>
    <w:rsid w:val="009E657D"/>
    <w:rsid w:val="009E6F95"/>
    <w:rsid w:val="009F311F"/>
    <w:rsid w:val="009F4663"/>
    <w:rsid w:val="00A07550"/>
    <w:rsid w:val="00A1229F"/>
    <w:rsid w:val="00A16094"/>
    <w:rsid w:val="00A31652"/>
    <w:rsid w:val="00A34B70"/>
    <w:rsid w:val="00A566E5"/>
    <w:rsid w:val="00A65F1A"/>
    <w:rsid w:val="00A86D46"/>
    <w:rsid w:val="00A97C82"/>
    <w:rsid w:val="00AA47DD"/>
    <w:rsid w:val="00AA62AF"/>
    <w:rsid w:val="00AC0DB7"/>
    <w:rsid w:val="00AC2BF9"/>
    <w:rsid w:val="00B041DE"/>
    <w:rsid w:val="00B148F8"/>
    <w:rsid w:val="00B16D63"/>
    <w:rsid w:val="00B34FE5"/>
    <w:rsid w:val="00B37683"/>
    <w:rsid w:val="00B43149"/>
    <w:rsid w:val="00B526B6"/>
    <w:rsid w:val="00B62E89"/>
    <w:rsid w:val="00B7752C"/>
    <w:rsid w:val="00B80DBA"/>
    <w:rsid w:val="00B87E0A"/>
    <w:rsid w:val="00B906F5"/>
    <w:rsid w:val="00BA35F2"/>
    <w:rsid w:val="00BD439F"/>
    <w:rsid w:val="00BD6065"/>
    <w:rsid w:val="00BE03EB"/>
    <w:rsid w:val="00BE7AB3"/>
    <w:rsid w:val="00C008CC"/>
    <w:rsid w:val="00C01E82"/>
    <w:rsid w:val="00C11474"/>
    <w:rsid w:val="00C37666"/>
    <w:rsid w:val="00C6300C"/>
    <w:rsid w:val="00C65B96"/>
    <w:rsid w:val="00C66D32"/>
    <w:rsid w:val="00C730FC"/>
    <w:rsid w:val="00C900DC"/>
    <w:rsid w:val="00C92312"/>
    <w:rsid w:val="00CA004F"/>
    <w:rsid w:val="00CC0E76"/>
    <w:rsid w:val="00CD4D18"/>
    <w:rsid w:val="00CD5497"/>
    <w:rsid w:val="00CF5E82"/>
    <w:rsid w:val="00D0513E"/>
    <w:rsid w:val="00D066EE"/>
    <w:rsid w:val="00D22A81"/>
    <w:rsid w:val="00D52481"/>
    <w:rsid w:val="00D5594C"/>
    <w:rsid w:val="00D8512E"/>
    <w:rsid w:val="00DB31C5"/>
    <w:rsid w:val="00DC3750"/>
    <w:rsid w:val="00DD0444"/>
    <w:rsid w:val="00DD0696"/>
    <w:rsid w:val="00DD3D55"/>
    <w:rsid w:val="00E26371"/>
    <w:rsid w:val="00E42836"/>
    <w:rsid w:val="00E44027"/>
    <w:rsid w:val="00EA4001"/>
    <w:rsid w:val="00EC5F31"/>
    <w:rsid w:val="00ED4524"/>
    <w:rsid w:val="00ED5F8E"/>
    <w:rsid w:val="00F04591"/>
    <w:rsid w:val="00F05691"/>
    <w:rsid w:val="00F1742A"/>
    <w:rsid w:val="00F259C3"/>
    <w:rsid w:val="00F367FA"/>
    <w:rsid w:val="00F52FD6"/>
    <w:rsid w:val="00F60ABF"/>
    <w:rsid w:val="00F83AC7"/>
    <w:rsid w:val="00F93AF7"/>
    <w:rsid w:val="00F967E9"/>
    <w:rsid w:val="00FC28B7"/>
    <w:rsid w:val="00FC5EDC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2A98"/>
  <w15:docId w15:val="{BF318147-1067-4F83-B76A-958718C0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263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2637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6371"/>
    <w:pPr>
      <w:keepNext/>
      <w:spacing w:before="240" w:after="60" w:line="240" w:lineRule="auto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E2637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2637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26371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E2637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3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263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637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2637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263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2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6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263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26371"/>
    <w:pPr>
      <w:spacing w:after="120"/>
      <w:ind w:left="283"/>
    </w:pPr>
    <w:rPr>
      <w:rFonts w:eastAsia="Calibri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E26371"/>
    <w:rPr>
      <w:rFonts w:ascii="Calibri" w:eastAsia="Calibri" w:hAnsi="Calibri" w:cs="Times New Roman"/>
    </w:rPr>
  </w:style>
  <w:style w:type="paragraph" w:customStyle="1" w:styleId="Default">
    <w:name w:val="Default"/>
    <w:rsid w:val="00E263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link w:val="a7"/>
    <w:semiHidden/>
    <w:locked/>
    <w:rsid w:val="00E26371"/>
  </w:style>
  <w:style w:type="paragraph" w:styleId="a7">
    <w:name w:val="Body Text"/>
    <w:basedOn w:val="a"/>
    <w:link w:val="a6"/>
    <w:semiHidden/>
    <w:rsid w:val="00E2637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26371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semiHidden/>
    <w:rsid w:val="00E26371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E2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263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E2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2637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2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26371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hAnsi="Century Schoolbook"/>
      <w:sz w:val="24"/>
      <w:szCs w:val="24"/>
    </w:rPr>
  </w:style>
  <w:style w:type="character" w:customStyle="1" w:styleId="FontStyle146">
    <w:name w:val="Font Style146"/>
    <w:rsid w:val="00E26371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E26371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13">
    <w:name w:val="Обычный1"/>
    <w:rsid w:val="00E263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a">
    <w:name w:val="footnote reference"/>
    <w:rsid w:val="00E26371"/>
    <w:rPr>
      <w:vertAlign w:val="superscript"/>
    </w:rPr>
  </w:style>
  <w:style w:type="paragraph" w:styleId="ab">
    <w:name w:val="footnote text"/>
    <w:basedOn w:val="a"/>
    <w:link w:val="ac"/>
    <w:rsid w:val="00E26371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E263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263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d">
    <w:name w:val="Title"/>
    <w:basedOn w:val="Standard"/>
    <w:next w:val="a"/>
    <w:link w:val="ae"/>
    <w:qFormat/>
    <w:rsid w:val="00E26371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e">
    <w:name w:val="Заголовок Знак"/>
    <w:basedOn w:val="a0"/>
    <w:link w:val="ad"/>
    <w:rsid w:val="00E26371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">
    <w:name w:val="Normal (Web)"/>
    <w:basedOn w:val="a"/>
    <w:uiPriority w:val="99"/>
    <w:rsid w:val="00E26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nhideWhenUsed/>
    <w:rsid w:val="00E2637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rsid w:val="00E26371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semiHidden/>
    <w:unhideWhenUsed/>
    <w:rsid w:val="00E2637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E26371"/>
    <w:rPr>
      <w:rFonts w:ascii="Tahoma" w:eastAsia="Calibri" w:hAnsi="Tahoma" w:cs="Tahoma"/>
      <w:sz w:val="16"/>
      <w:szCs w:val="16"/>
    </w:rPr>
  </w:style>
  <w:style w:type="character" w:customStyle="1" w:styleId="af4">
    <w:name w:val="Схема документа Знак"/>
    <w:link w:val="af5"/>
    <w:semiHidden/>
    <w:rsid w:val="00E26371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E26371"/>
    <w:pPr>
      <w:shd w:val="clear" w:color="auto" w:fill="000080"/>
      <w:spacing w:after="0" w:line="240" w:lineRule="auto"/>
    </w:pPr>
    <w:rPr>
      <w:rFonts w:ascii="Tahoma" w:eastAsiaTheme="minorHAnsi" w:hAnsi="Tahoma" w:cstheme="minorBidi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E26371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E26371"/>
  </w:style>
  <w:style w:type="paragraph" w:styleId="af7">
    <w:name w:val="List Paragraph"/>
    <w:basedOn w:val="a"/>
    <w:uiPriority w:val="34"/>
    <w:qFormat/>
    <w:rsid w:val="00E26371"/>
    <w:pPr>
      <w:ind w:left="720"/>
      <w:contextualSpacing/>
    </w:pPr>
  </w:style>
  <w:style w:type="table" w:customStyle="1" w:styleId="15">
    <w:name w:val="Сетка таблицы1"/>
    <w:basedOn w:val="a1"/>
    <w:next w:val="a3"/>
    <w:uiPriority w:val="59"/>
    <w:rsid w:val="0026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4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C9A1-295E-41AB-8E23-C7F7CEAB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I-2</cp:lastModifiedBy>
  <cp:revision>11</cp:revision>
  <cp:lastPrinted>2020-09-21T12:19:00Z</cp:lastPrinted>
  <dcterms:created xsi:type="dcterms:W3CDTF">2020-09-14T04:51:00Z</dcterms:created>
  <dcterms:modified xsi:type="dcterms:W3CDTF">2020-10-14T08:22:00Z</dcterms:modified>
</cp:coreProperties>
</file>