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402"/>
        <w:gridCol w:w="3827"/>
      </w:tblGrid>
      <w:tr w:rsidR="00C20C16" w:rsidTr="00C20C16">
        <w:trPr>
          <w:trHeight w:val="1408"/>
        </w:trPr>
        <w:tc>
          <w:tcPr>
            <w:tcW w:w="3119" w:type="dxa"/>
            <w:hideMark/>
          </w:tcPr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Рассмотрено на заседании МО </w:t>
            </w:r>
          </w:p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C20C16" w:rsidRDefault="00C20C1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Руководитель  МО</w:t>
            </w:r>
            <w:proofErr w:type="gramEnd"/>
            <w:r>
              <w:rPr>
                <w:rFonts w:ascii="Times New Roman" w:hAnsi="Times New Roman" w:cs="Times New Roman"/>
              </w:rPr>
              <w:t xml:space="preserve">  ___________ / </w:t>
            </w:r>
          </w:p>
        </w:tc>
        <w:tc>
          <w:tcPr>
            <w:tcW w:w="3402" w:type="dxa"/>
            <w:hideMark/>
          </w:tcPr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   с председателем МС</w:t>
            </w:r>
          </w:p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   от___2020 г.</w:t>
            </w:r>
          </w:p>
          <w:p w:rsidR="00C20C16" w:rsidRDefault="00C2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____________ / Гашкова Т.А.</w:t>
            </w:r>
          </w:p>
        </w:tc>
        <w:tc>
          <w:tcPr>
            <w:tcW w:w="3827" w:type="dxa"/>
            <w:hideMark/>
          </w:tcPr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Утверждено  приказом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директора №___от ___2020г</w:t>
            </w:r>
          </w:p>
          <w:p w:rsidR="00C20C16" w:rsidRDefault="00C20C1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МБОУ Холмогорской СОШ </w:t>
            </w:r>
          </w:p>
          <w:p w:rsidR="00C20C16" w:rsidRDefault="00C20C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   /Кузнецов С.В.</w:t>
            </w:r>
          </w:p>
        </w:tc>
      </w:tr>
    </w:tbl>
    <w:p w:rsidR="00C20C16" w:rsidRDefault="00C20C16" w:rsidP="00C20C16">
      <w:pPr>
        <w:rPr>
          <w:rFonts w:ascii="Times New Roman" w:hAnsi="Times New Roman" w:cs="Times New Roman"/>
        </w:rPr>
      </w:pPr>
    </w:p>
    <w:p w:rsidR="00C20C16" w:rsidRDefault="00C20C16" w:rsidP="00C20C16">
      <w:pPr>
        <w:rPr>
          <w:rFonts w:ascii="Times New Roman" w:hAnsi="Times New Roman" w:cs="Times New Roman"/>
        </w:rPr>
      </w:pPr>
    </w:p>
    <w:p w:rsidR="00C20C16" w:rsidRDefault="00C20C16" w:rsidP="00C20C16">
      <w:pPr>
        <w:rPr>
          <w:rFonts w:ascii="Times New Roman" w:hAnsi="Times New Roman" w:cs="Times New Roman"/>
        </w:rPr>
      </w:pPr>
    </w:p>
    <w:p w:rsidR="00C20C16" w:rsidRDefault="00C20C16" w:rsidP="00C20C16">
      <w:pPr>
        <w:rPr>
          <w:rFonts w:ascii="Times New Roman" w:hAnsi="Times New Roman" w:cs="Times New Roman"/>
        </w:rPr>
      </w:pPr>
    </w:p>
    <w:p w:rsidR="00C20C16" w:rsidRDefault="00C20C16" w:rsidP="00C20C16">
      <w:pPr>
        <w:rPr>
          <w:rFonts w:ascii="Times New Roman" w:hAnsi="Times New Roman" w:cs="Times New Roman"/>
        </w:rPr>
      </w:pPr>
    </w:p>
    <w:p w:rsidR="00EE344C" w:rsidRDefault="00EE344C" w:rsidP="00C20C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344C" w:rsidRDefault="00EE344C" w:rsidP="00C20C16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Рабочая программа </w:t>
      </w:r>
    </w:p>
    <w:p w:rsidR="00C20C16" w:rsidRDefault="00C20C16" w:rsidP="00C20C16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>по  ОБЖ</w:t>
      </w:r>
      <w:proofErr w:type="gramEnd"/>
      <w:r>
        <w:rPr>
          <w:rFonts w:ascii="Times New Roman" w:hAnsi="Times New Roman" w:cs="Times New Roman"/>
          <w:b/>
          <w:i/>
          <w:sz w:val="52"/>
          <w:szCs w:val="52"/>
          <w:u w:val="single"/>
        </w:rPr>
        <w:t xml:space="preserve">  </w:t>
      </w:r>
    </w:p>
    <w:p w:rsidR="00C20C16" w:rsidRDefault="00C20C16" w:rsidP="00C20C16">
      <w:pPr>
        <w:jc w:val="center"/>
        <w:rPr>
          <w:rFonts w:ascii="Times New Roman" w:hAnsi="Times New Roman" w:cs="Times New Roman"/>
          <w:sz w:val="52"/>
          <w:szCs w:val="52"/>
          <w:u w:val="single"/>
        </w:rPr>
      </w:pPr>
      <w:proofErr w:type="gramStart"/>
      <w:r>
        <w:rPr>
          <w:rFonts w:ascii="Times New Roman" w:hAnsi="Times New Roman" w:cs="Times New Roman"/>
          <w:sz w:val="52"/>
          <w:szCs w:val="52"/>
          <w:u w:val="single"/>
        </w:rPr>
        <w:t>для</w:t>
      </w:r>
      <w:proofErr w:type="gramEnd"/>
      <w:r>
        <w:rPr>
          <w:rFonts w:ascii="Times New Roman" w:hAnsi="Times New Roman" w:cs="Times New Roman"/>
          <w:sz w:val="52"/>
          <w:szCs w:val="52"/>
          <w:u w:val="single"/>
        </w:rPr>
        <w:t xml:space="preserve"> 8 класса</w:t>
      </w:r>
    </w:p>
    <w:p w:rsidR="00C20C16" w:rsidRDefault="00C20C16" w:rsidP="00C20C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0C16" w:rsidRDefault="00C20C16" w:rsidP="00C20C16">
      <w:pPr>
        <w:jc w:val="right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Составитель: Климов А.Ф.</w:t>
      </w:r>
    </w:p>
    <w:p w:rsidR="00C20C16" w:rsidRDefault="00C20C16" w:rsidP="00C20C1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</w:rPr>
      </w:pPr>
    </w:p>
    <w:p w:rsidR="00C20C16" w:rsidRDefault="00C20C16" w:rsidP="00C20C16">
      <w:pPr>
        <w:jc w:val="center"/>
        <w:rPr>
          <w:rFonts w:ascii="Times New Roman" w:hAnsi="Times New Roman" w:cs="Times New Roman"/>
        </w:rPr>
      </w:pPr>
    </w:p>
    <w:p w:rsidR="00C20C16" w:rsidRDefault="00C20C16" w:rsidP="00C20C16">
      <w:pPr>
        <w:rPr>
          <w:rFonts w:ascii="Times New Roman" w:hAnsi="Times New Roman" w:cs="Times New Roman"/>
        </w:rPr>
      </w:pPr>
    </w:p>
    <w:p w:rsidR="00C20C16" w:rsidRDefault="00C20C16" w:rsidP="00C20C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Холмогорское</w:t>
      </w:r>
    </w:p>
    <w:p w:rsidR="00C20C16" w:rsidRDefault="00C20C16" w:rsidP="00C20C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2020-2021 учебный год</w:t>
      </w:r>
    </w:p>
    <w:p w:rsidR="00C20C16" w:rsidRDefault="00C20C16" w:rsidP="00D6363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20C16" w:rsidRDefault="00C20C16" w:rsidP="00D6363D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sectPr w:rsidR="00C20C16" w:rsidSect="00C20C16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D6363D" w:rsidRPr="00D6363D" w:rsidRDefault="00D6363D" w:rsidP="00D6363D">
      <w:pPr>
        <w:pStyle w:val="a4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 xml:space="preserve">    </w:t>
      </w:r>
      <w:r w:rsidRPr="00D6363D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D6363D" w:rsidRPr="00D6363D" w:rsidRDefault="00D6363D" w:rsidP="00D6363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bookmarkStart w:id="0" w:name="_GoBack"/>
      <w:r w:rsidRPr="00EE344C">
        <w:rPr>
          <w:rFonts w:ascii="Times New Roman" w:eastAsia="MS Mincho" w:hAnsi="Times New Roman" w:cs="Times New Roman"/>
          <w:sz w:val="24"/>
          <w:szCs w:val="24"/>
        </w:rPr>
        <w:t>Рабочая программа   составлена и адаптирована: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>На основе Программы развития МБОУ Холмогорской СОШ.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>Образовательной программы среднего общего образования МБОУ Холмогорской СОШ 2020-2021уч.год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>КАЛЕНДАРНОГО ГРАФИКА МБОУ Холмогорской СОШ.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Программы курса ОБЖ для 5-11 классов общеобразовательных учреждений 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  </w:t>
      </w:r>
      <w:proofErr w:type="gramStart"/>
      <w:r w:rsidRPr="00EE344C">
        <w:rPr>
          <w:rFonts w:ascii="Times New Roman" w:eastAsia="MS Mincho" w:hAnsi="Times New Roman" w:cs="Times New Roman"/>
          <w:sz w:val="24"/>
          <w:szCs w:val="24"/>
        </w:rPr>
        <w:t>авторского</w:t>
      </w:r>
      <w:proofErr w:type="gramEnd"/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 коллектива под руководством  А.Т. Смирнова   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344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E34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344C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Федерального компонента государственного стандарта Москва, 2004 и БУП  МБОУ ХСОШ, 2020г. </w:t>
      </w:r>
    </w:p>
    <w:p w:rsidR="00D6363D" w:rsidRPr="00EE344C" w:rsidRDefault="00D6363D" w:rsidP="00D6363D">
      <w:pPr>
        <w:spacing w:line="259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      Для реализации Рабочей программы используется учебник для 8 класса «Основы безопасности жизнедеятельности» (</w:t>
      </w:r>
      <w:proofErr w:type="spellStart"/>
      <w:r w:rsidRPr="00EE344C">
        <w:rPr>
          <w:rFonts w:ascii="Times New Roman" w:eastAsia="MS Mincho" w:hAnsi="Times New Roman" w:cs="Times New Roman"/>
          <w:sz w:val="24"/>
          <w:szCs w:val="24"/>
        </w:rPr>
        <w:t>А.Т.Смирнов</w:t>
      </w:r>
      <w:proofErr w:type="spellEnd"/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Pr="00EE344C">
        <w:rPr>
          <w:rFonts w:ascii="Times New Roman" w:eastAsia="MS Mincho" w:hAnsi="Times New Roman" w:cs="Times New Roman"/>
          <w:sz w:val="24"/>
          <w:szCs w:val="24"/>
        </w:rPr>
        <w:t>Б.И.Мишин</w:t>
      </w:r>
      <w:proofErr w:type="spellEnd"/>
      <w:r w:rsidRPr="00EE344C">
        <w:rPr>
          <w:rFonts w:ascii="Times New Roman" w:eastAsia="MS Mincho" w:hAnsi="Times New Roman" w:cs="Times New Roman"/>
          <w:sz w:val="24"/>
          <w:szCs w:val="24"/>
        </w:rPr>
        <w:t>, под редакцией Смирнова А.Т.) Москва Издательство «Просвещение» 2011год. Учебник включен в Федеральный перечень учебников, рекомендованных Министерством образования и науки Российской Федерации</w:t>
      </w:r>
    </w:p>
    <w:p w:rsidR="00D6363D" w:rsidRPr="00EE344C" w:rsidRDefault="00D6363D" w:rsidP="00D6363D">
      <w:pPr>
        <w:spacing w:line="259" w:lineRule="auto"/>
        <w:rPr>
          <w:rFonts w:ascii="Times New Roman" w:eastAsia="MS Mincho" w:hAnsi="Times New Roman" w:cs="Times New Roman"/>
          <w:sz w:val="24"/>
          <w:szCs w:val="24"/>
        </w:rPr>
      </w:pPr>
      <w:r w:rsidRPr="00EE344C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D6363D" w:rsidRPr="00EE344C" w:rsidRDefault="00D6363D" w:rsidP="00D6363D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63D" w:rsidRPr="00EE344C" w:rsidRDefault="00D6363D" w:rsidP="00D6363D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EE344C">
        <w:rPr>
          <w:rFonts w:ascii="Times New Roman" w:hAnsi="Times New Roman" w:cs="Times New Roman"/>
          <w:sz w:val="24"/>
          <w:szCs w:val="24"/>
        </w:rPr>
        <w:t xml:space="preserve">Количество учебных часов </w:t>
      </w:r>
      <w:proofErr w:type="gramStart"/>
      <w:r w:rsidRPr="00EE344C">
        <w:rPr>
          <w:rFonts w:ascii="Times New Roman" w:hAnsi="Times New Roman" w:cs="Times New Roman"/>
          <w:sz w:val="24"/>
          <w:szCs w:val="24"/>
        </w:rPr>
        <w:t>по  программе</w:t>
      </w:r>
      <w:proofErr w:type="gramEnd"/>
      <w:r w:rsidRPr="00EE344C">
        <w:rPr>
          <w:rFonts w:ascii="Times New Roman" w:hAnsi="Times New Roman" w:cs="Times New Roman"/>
          <w:sz w:val="24"/>
          <w:szCs w:val="24"/>
        </w:rPr>
        <w:t>: 34</w:t>
      </w:r>
    </w:p>
    <w:p w:rsidR="00D6363D" w:rsidRPr="00EE344C" w:rsidRDefault="00D6363D" w:rsidP="00D6363D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E344C">
        <w:rPr>
          <w:rFonts w:ascii="Times New Roman" w:hAnsi="Times New Roman" w:cs="Times New Roman"/>
          <w:sz w:val="24"/>
          <w:szCs w:val="24"/>
        </w:rPr>
        <w:t>Количество учебных часов в соответствии с календарным учебным графиком: 34</w:t>
      </w:r>
    </w:p>
    <w:p w:rsidR="00D6363D" w:rsidRPr="00EE344C" w:rsidRDefault="00D6363D" w:rsidP="00D6363D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6363D" w:rsidRPr="00EE344C" w:rsidRDefault="00D6363D" w:rsidP="00D6363D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E344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Содержание курса и результаты обучения</w:t>
      </w:r>
    </w:p>
    <w:p w:rsidR="00D6363D" w:rsidRPr="00EE344C" w:rsidRDefault="00D6363D" w:rsidP="00D6363D">
      <w:pPr>
        <w:rPr>
          <w:rFonts w:ascii="Times New Roman" w:hAnsi="Times New Roman" w:cs="Times New Roman"/>
          <w:sz w:val="24"/>
          <w:szCs w:val="24"/>
        </w:rPr>
      </w:pPr>
    </w:p>
    <w:p w:rsidR="00D6363D" w:rsidRPr="00EE344C" w:rsidRDefault="00D6363D" w:rsidP="00D6363D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6363D" w:rsidRPr="00EE344C" w:rsidRDefault="00D6363D" w:rsidP="00D636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26"/>
        <w:gridCol w:w="2304"/>
        <w:gridCol w:w="851"/>
        <w:gridCol w:w="855"/>
        <w:gridCol w:w="5524"/>
        <w:gridCol w:w="4536"/>
      </w:tblGrid>
      <w:tr w:rsidR="00D6363D" w:rsidRPr="00EE344C" w:rsidTr="0091007C">
        <w:tc>
          <w:tcPr>
            <w:tcW w:w="526" w:type="dxa"/>
            <w:vMerge w:val="restart"/>
          </w:tcPr>
          <w:p w:rsidR="00D6363D" w:rsidRPr="00EE344C" w:rsidRDefault="00D6363D" w:rsidP="00D636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4" w:type="dxa"/>
            <w:vMerge w:val="restart"/>
          </w:tcPr>
          <w:p w:rsidR="00D6363D" w:rsidRPr="00EE344C" w:rsidRDefault="00D6363D" w:rsidP="00D636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Содержание</w:t>
            </w:r>
          </w:p>
        </w:tc>
        <w:tc>
          <w:tcPr>
            <w:tcW w:w="851" w:type="dxa"/>
            <w:vMerge w:val="restart"/>
          </w:tcPr>
          <w:p w:rsidR="00D6363D" w:rsidRPr="00EE344C" w:rsidRDefault="00D6363D" w:rsidP="00D636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915" w:type="dxa"/>
            <w:gridSpan w:val="3"/>
          </w:tcPr>
          <w:p w:rsidR="00D6363D" w:rsidRPr="00EE344C" w:rsidRDefault="00D6363D" w:rsidP="00D6363D">
            <w:pPr>
              <w:spacing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6363D" w:rsidRPr="00EE344C" w:rsidTr="0091007C">
        <w:tc>
          <w:tcPr>
            <w:tcW w:w="526" w:type="dxa"/>
            <w:vMerge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  <w:vMerge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Метапредметные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результаты</w:t>
            </w:r>
            <w:proofErr w:type="gramEnd"/>
          </w:p>
        </w:tc>
      </w:tr>
      <w:tr w:rsidR="00D6363D" w:rsidRPr="00EE344C" w:rsidTr="0091007C"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Модуль 1.Основы безопасности личности, общества и государства (23 часа)</w:t>
            </w:r>
          </w:p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Раздел 1.Основы комплексной безопасности (16 часов)</w:t>
            </w:r>
          </w:p>
          <w:p w:rsidR="00D6363D" w:rsidRPr="00EE344C" w:rsidRDefault="00D6363D" w:rsidP="00D6363D">
            <w:pPr>
              <w:tabs>
                <w:tab w:val="left" w:pos="4305"/>
                <w:tab w:val="center" w:pos="6339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Глава 1.Пожарная безопасность (3 часа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Пожары в жилых и общественных зданиях.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наиболее распространённые причины пожаров в быту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Пожар. Горение. Причины возникновения </w:t>
            </w: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пожара.  .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Пожары в жилых и общественных зданиях, их возможные последствия.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Регулятивные: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целеполагание, планирование, самоконтроль,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Познавательные: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 w:bidi="en-US"/>
              </w:rPr>
              <w:t xml:space="preserve">Коммуникативные: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умение с достаточной полнотой выражать свои мысли, формулировать свои затруднения, планирование учебного </w:t>
            </w: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сотрудничества .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Профилактика пожаров.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Соблюдение мер пожарной безопасности в быту. Федеральная противопожарная служба.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Права, обязанности и ответственность граждан в области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пожарной </w:t>
            </w: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безопасности.  </w:t>
            </w:r>
            <w:proofErr w:type="gramEnd"/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правила безопасного поведения при пожаре: в квартире; в общественном месте; на даче. Уметь действовать при пожаре.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Федеральный закон «О пожарной безопасности». Права и обязанности граждан в области пожарной безопасности. Обеспечение личной безопасности при пожарах: в квартире; в общественном месте; на даче.</w:t>
            </w: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2     </w:t>
            </w: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Безопасность на дорогах (3 часа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)</w:t>
            </w:r>
          </w:p>
        </w:tc>
      </w:tr>
      <w:tr w:rsidR="00D6363D" w:rsidRPr="00EE344C" w:rsidTr="0091007C">
        <w:trPr>
          <w:trHeight w:val="2404"/>
        </w:trPr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Причины дорожно-транспортных происшествий.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причины дорожно-транспортных происшествий.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Понятие – ДТП. Причины ДТП, травматизм. Правила безопасного поведения на дорогах пешеходов и пассажиров.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Познавательные: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Коммуникативные: умение с достаточной полнотой выражать свои мысли, формулировать свои затруднения, планирование учебного сотрудничества.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 Обязанности пешеходов и пассажиров.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Понятие — участник дорожного движения. Дорога. Дорожная разметка. Дорожные знаки. Организация дорожного движения. Сигналы, подаваемые регулировщиком. Обязанности пешехода. Обязанности пассажира. Правила безопасного поведения на дороге велосипедиста и водителя мопеда.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Велосипедист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– </w:t>
            </w:r>
            <w:proofErr w:type="spellStart"/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водитель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транспортного</w:t>
            </w:r>
            <w:proofErr w:type="spellEnd"/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средства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основные обязанности велосипедиста; требования, предъявляемые к техническому состоянию велосипеда. Уметь соблюдать правила дорожного движения.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Основные требования, предъявляемые к техническому состоянию велосипеда.  Основные обязанности велосипедиста.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Глава </w:t>
            </w:r>
            <w:proofErr w:type="gramStart"/>
            <w:r w:rsidRPr="00EE344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3  </w:t>
            </w: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Безопасность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 на водоемах (3 часа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)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Безопасность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водоемах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правила безопасного поведения на водоёмах в различных условиях. Уметь действовать при угрозе и во время наводнения. Уметь действовать, если провалились под лёд.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коррекция,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 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Извлечение необходимой информации.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Коммуникативные: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умение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Безопасное поведение на водоемах в различных условиях.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Знать правила безопасного поведения на воде: если судорогой свело руки и ноги; если захватило течением; если попали в водоворот; при сильном волнении; с большим количеством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водорослей.  </w:t>
            </w:r>
            <w:proofErr w:type="gramEnd"/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Оказание помощи терпящим бедствие на воде.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способы транспортировки пострадавшего: буксировка за голову; с захватом под мышками; с захватом под руку; с захватом выше локтей; с захватом за волосы или воротник.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Несчастные случаи на воде. Освобождение от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захватов.  </w:t>
            </w:r>
            <w:proofErr w:type="gramEnd"/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699"/>
        </w:trPr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Глава 4 Экология и безопасность (2 часа)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Загрязнение окружающей природной среды.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Экология и экологическая система; экологический кризис. Значение взаимоотношений человека и биосферы. Биосфера. Загрязнение окружающей природной среды. Основные объекты, влияющие на загрязнение биосферы, атмосферы, литосферы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Понятие о ПДК загрязняющих веществ. Сведения об уровнях загрязнения регионов России.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коррекция,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Познавательные: рассуждать, сравнивать, сопоставлять, анализировать, обобщать.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Контроль и оценка процесса и результата действий, постановка и решение проблем.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Извлечение необходимой информации.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Коммуникативные: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умение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2837"/>
        </w:trPr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Мероприятия, проводимые по защите здоровья населения в местах с неблагоприятной экологической обстановкой. Способы усиления возможностей организма противостоять воздействию неблагоприятных факторов окружающей среды.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1100"/>
        </w:trPr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Глава 5. Чрезвычайные ситуации техногенного характера и их возможные последствия (5 часов)</w:t>
            </w:r>
          </w:p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Классификация  ЧС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техногенного характера.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Знать термины: авария, катастрофа, чрезвычайная ситуация; объекты экономики, возникновение на которых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производственных аварий может привести к возникновению ЧС техногенного характера.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Регулятивные: целеполагание, планирование, самоконтроль,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 xml:space="preserve">Познавательные: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информации. Коммуникативные: умение с достаточной полнотой выражать свои мысли, формулировать свои затруднения, планирование учебного сотрудничества.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Аварии на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радиационно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опасных объектах  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радиационно-опасные объекты; понятие – лучевая болезнь; последствия однократного общего облучения.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Радиоактивность, радиационно- опасные объекты, ионизирующее излучение, РОО. Аварии на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радиационно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-опасных объектах. Причина их возникновения и возможные последствия.  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Аварии на химически опасных объектах  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классификацию АХОВ по характеру воздействия на человека.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Понятия: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аварийно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-химически опасные вещества и ХОО (химически –опасные объекты). Классификация АХОВ по характеру воздействия на человека.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Последствия и причины аварий на ХОО, зона химического заражения.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Поражающие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факторы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ХОО.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Пожары и взрывы на </w:t>
            </w:r>
            <w:proofErr w:type="spellStart"/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взрыво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-пожароопасных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объектах  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Пожары и взрывы на взрывопожароопасных объектах экономики и их возможные последствия. Причины взрывов.  Признаки   взрывоопасных объектов.  Взрыв; взрывоопасный объект.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gridAfter w:val="2"/>
          <w:wAfter w:w="10060" w:type="dxa"/>
        </w:trPr>
        <w:tc>
          <w:tcPr>
            <w:tcW w:w="4536" w:type="dxa"/>
            <w:gridSpan w:val="4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Аварии на гидротехнических сооружениях  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Гидродинамическая аварии, классификация гидродинамических сооружений.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Причины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вызывающие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гидродинамические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аварии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Последствия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</w:tr>
      <w:tr w:rsidR="00D6363D" w:rsidRPr="00EE344C" w:rsidTr="0091007C"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 Раздел 2 Защита населения Российской Федерации от чрезвычайных ситуаций</w:t>
            </w:r>
          </w:p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Глава 6 Обеспечение безопасности населения от чрезвычайных ситуаций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   (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4 часа)</w:t>
            </w:r>
          </w:p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Обеспечение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радиационной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безопасности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населения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1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основные способы защиты населения от последствий радиационных аварий.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Уметь действовать при радиационных авариях.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Основные поражающие факторы при авариях.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Правила поведения населения при радиоактивных авариях.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Основные способы оповещения, мероприятия для подготовки к эвакуации, рекомендации при проживании в загрязненной зоне.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spellStart"/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Регулятивные:целеполагание</w:t>
            </w:r>
            <w:proofErr w:type="spellEnd"/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, планирование, самоконтроль,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spellStart"/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Познавательные:рассуждать</w:t>
            </w:r>
            <w:proofErr w:type="spellEnd"/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  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.Коммуникативные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: умение с достаточной полнотой выражать свои мысли, формулировать свои затруднения, планирование учебного сотрудничества.  </w:t>
            </w:r>
          </w:p>
          <w:p w:rsidR="00D6363D" w:rsidRPr="00EE344C" w:rsidRDefault="00D6363D" w:rsidP="00D6363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Обеспечение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химической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защиты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населения</w:t>
            </w:r>
            <w:proofErr w:type="spellEnd"/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средства индивидуальной защиты органов дыхания, кожи. Уметь их использовать.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Основные правила поведения при авариях на ХОО. Обеспечение химической защиты населения. Средства индивидуальной защиты органов дыхания, кожи</w:t>
            </w: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Обеспечение защиты населения от последствий аварий на </w:t>
            </w:r>
            <w:proofErr w:type="spellStart"/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взрыво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-пожароопасных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объектах.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Уметь действовать при внезапном обрушении здания; в завале.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Основные причины возникновения пожаров и взрывов. Действия при внезапном обрушении здания. Правила поведения в завале. Предельное количество опасных веществ, определяющих обязательность разработки декларации промышленной безопасности.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Обеспечение защиты населения от последствий аварий на </w:t>
            </w: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гидротехнических сооружениях.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и уметь действовать при угрозе затопления и в случае катастрофического затопления.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Меры предосторожности, которые необходимо соблюдать при возвращении в затопленное жилище.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Возможные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lastRenderedPageBreak/>
              <w:t>первичные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и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вторичные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последствия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гидродинамических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аварий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</w:tcPr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ab/>
            </w: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tabs>
                <w:tab w:val="left" w:pos="1350"/>
              </w:tabs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734"/>
        </w:trPr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Глава 7 Организация защиты населения от чрезвычайных ситуаций техногенного характера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( 3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 часа)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Организация оповещения населения о ЧС техногенного характера.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способы оповещения. Уметь действовать по сигналу «Внимание, всем!».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Способы оповещения населения о ЧС техногенного характера. Единая государственная система предупреждения и ликвидации ЧС.  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коррекция,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 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Извлечение необходимой информации.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Коммуникативные: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умение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Эвакуация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населения</w:t>
            </w:r>
            <w:proofErr w:type="spell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виды эвакуации. Уметь действовать по сигналу «Внимание, всем!».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Эвакуация. Виды эвакуации: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видам опасности;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способам эвакуации; по удалённости безопасного района; по длительности проведения; по времени начала проведения.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классификацию убежищ. Соблюдать правила поведения в защитных сооружениях.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Мероприятия по инженерной защите населения от ЧС техногенного характера. Защитные сооружения гражданской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обороны .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Правила поведения в защитных сооружениях.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1100"/>
        </w:trPr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                                             </w:t>
            </w: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Модуль 2. Основы медицинских знаний и здорового образа жизни (12 часов)</w:t>
            </w:r>
          </w:p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Раздел 4 Основы здорового образа жизни (8 часов)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 xml:space="preserve"> Глава 8 Здоровый образ жизни и его составляющие (8 часов)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Здоровье как основная ценность человека.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определение – здоровье.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Здоровье. Общие понятия о здоровье как основной ценности человека 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коррекция,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 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Извлечение необходимой информации.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Коммуникативные: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умение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Индивидуальное здоровье.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факторы, оказывающие влияние на здоровье человека.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Индивидуальное здоровье, его физическая, духовная и социальная сущность.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Факторы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оказывающие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влияние</w:t>
            </w:r>
            <w:proofErr w:type="spellEnd"/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на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здоровье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человека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Репродуктивное здоровье.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определение – репродуктивное здоровье.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Репродуктивное здоровье — составная часть здоровья человека и общества.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Здоровый образ жизни    человека и общества.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факторы, положительно влияющие на здоровье человека; жизненные ориентиры, способствующие формированию здорового образа жизни. Вести здоровый образ жизни.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коррекция,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 рассуждать, сравнивать, сопоставлять, анализировать, обобщать. Контроль и оценка процесса и результата действий, постановка и решение проблем.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Извлечение необходимой информации.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Коммуникативные: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умение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с достаточной полнотой выражать свои мысли, формулировать свои затруднения, планирование учебного сотрудничества.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ЗОЖ и профилактика основных неинфекционных   заболеваний.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основные неинфекционные заболевания; причины их возникновения и профилактика.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Вредные привычки и их влияние на здоровье.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Уметь сказать «нет» вредным привычкам.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Наркомания; алкоголизм; курение. Влияние вредных привычек на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здоровье.  </w:t>
            </w:r>
            <w:proofErr w:type="gramEnd"/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Профилактика вредных привычек.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ЗОЖ </w:t>
            </w: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и  безопасность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жизнедеятельности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Знать о пагубном влиянии наркотиков и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психоактивных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веществ на здоровье человека.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Влияние наркотиков и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психоактивных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веществ на здоровье человека. Уголовная ответственность за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lastRenderedPageBreak/>
              <w:t xml:space="preserve">употребление, хранение и распространение наркотиков и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психоактивных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веществ.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Промежуточная аттестация.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rPr>
          <w:trHeight w:val="730"/>
        </w:trPr>
        <w:tc>
          <w:tcPr>
            <w:tcW w:w="14596" w:type="dxa"/>
            <w:gridSpan w:val="6"/>
          </w:tcPr>
          <w:p w:rsidR="00D6363D" w:rsidRPr="00EE344C" w:rsidRDefault="00D6363D" w:rsidP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Раздел 5.Основы медицинских знаний и оказание первой помощи (4 часа)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 w:bidi="en-US"/>
              </w:rPr>
              <w:t>Глава 9. Первая помощь при неотложных состояниях (4 часа)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Первая помощь пострадавшим и ее значение (практическое занятие).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правила оказания первой помощи пострадавшим при: кровотечении, переломе; правила наложения повязок на верхние и нижние конечности, грудь, голову. Уметь оказывать первую помощь.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Регулятивные: целеполагание, планирование, самоконтроль, самооценка.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Познавательные: рассуждать, сравнивать, сопоставлять, анализировать, обобщать, самостоятельно составлять алгоритм действий. Контроль и оценка процесса и результата действий, постановка и решение проблем. Выдвижение гипотез. Извлечение необходимой информации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.Коммуникативные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: умение с достаточной 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Первая медицинская помощь при отравлении АХОВ (практическое занятие).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Знать правила оказания первой помощи при отравлении АХОВ.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Правила оказания ПМП при отравлении угарным газом, хлором и аммиаком.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Основные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правила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оказания</w:t>
            </w:r>
            <w:proofErr w:type="spellEnd"/>
            <w:proofErr w:type="gram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 </w:t>
            </w: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ПМП,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признаки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жизни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,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признаки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смерти</w:t>
            </w:r>
            <w:proofErr w:type="spellEnd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.</w:t>
            </w: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Первая медицинская помощь при </w:t>
            </w:r>
            <w:proofErr w:type="gramStart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травмах  и</w:t>
            </w:r>
            <w:proofErr w:type="gramEnd"/>
            <w:r w:rsidRPr="00EE344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при утоплении.</w:t>
            </w: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  <w:t>1</w:t>
            </w: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>Уметь оказывать первую помощь при переломе, вывихе, растяжении связок.</w:t>
            </w:r>
          </w:p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Перелом; вывихи; растяжения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  <w:t xml:space="preserve">связок.  </w:t>
            </w:r>
            <w:proofErr w:type="gramEnd"/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  <w:tr w:rsidR="00D6363D" w:rsidRPr="00EE344C" w:rsidTr="0091007C">
        <w:tc>
          <w:tcPr>
            <w:tcW w:w="526" w:type="dxa"/>
          </w:tcPr>
          <w:p w:rsidR="00D6363D" w:rsidRPr="00EE344C" w:rsidRDefault="00D6363D" w:rsidP="00D6363D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04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6379" w:type="dxa"/>
            <w:gridSpan w:val="2"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  <w:tc>
          <w:tcPr>
            <w:tcW w:w="4536" w:type="dxa"/>
            <w:vMerge/>
          </w:tcPr>
          <w:p w:rsidR="00D6363D" w:rsidRPr="00EE344C" w:rsidRDefault="00D6363D" w:rsidP="00D6363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en-US"/>
              </w:rPr>
            </w:pPr>
          </w:p>
        </w:tc>
      </w:tr>
    </w:tbl>
    <w:p w:rsidR="00D6363D" w:rsidRPr="00EE344C" w:rsidRDefault="00D6363D" w:rsidP="00D6363D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D6363D" w:rsidRPr="00EE344C" w:rsidRDefault="00D6363D" w:rsidP="00D6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Календарно-тематический план по ОБЖ 8 класс.</w:t>
      </w:r>
    </w:p>
    <w:p w:rsidR="00D6363D" w:rsidRPr="00EE344C" w:rsidRDefault="00D6363D" w:rsidP="00D6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997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1594"/>
        <w:gridCol w:w="851"/>
        <w:gridCol w:w="851"/>
      </w:tblGrid>
      <w:tr w:rsidR="00D6363D" w:rsidRPr="00EE344C" w:rsidTr="00D6363D">
        <w:trPr>
          <w:trHeight w:val="315"/>
        </w:trPr>
        <w:tc>
          <w:tcPr>
            <w:tcW w:w="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2"/>
            <w:bookmarkStart w:id="2" w:name="a13318d596a9bc4d8d848602b72e783c3c7d5cdf"/>
            <w:bookmarkEnd w:id="1"/>
            <w:bookmarkEnd w:id="2"/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Содержание программы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6363D" w:rsidRPr="00EE344C" w:rsidTr="00D6363D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63D" w:rsidRPr="00EE344C" w:rsidRDefault="00D636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6363D" w:rsidRPr="00EE344C" w:rsidRDefault="00D636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  <w:proofErr w:type="gramEnd"/>
          </w:p>
        </w:tc>
      </w:tr>
      <w:tr w:rsidR="00D6363D" w:rsidRPr="00EE344C" w:rsidTr="00D6363D">
        <w:trPr>
          <w:trHeight w:val="345"/>
        </w:trPr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Модуль </w:t>
            </w:r>
            <w:proofErr w:type="gramStart"/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EE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.Основы</w:t>
            </w:r>
            <w:proofErr w:type="gramEnd"/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 безопасности личности, общества и государства (</w:t>
            </w:r>
            <w:r w:rsidRPr="00EE3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) </w:t>
            </w:r>
          </w:p>
        </w:tc>
      </w:tr>
      <w:tr w:rsidR="00D6363D" w:rsidRPr="00EE344C" w:rsidTr="00D6363D">
        <w:trPr>
          <w:trHeight w:val="392"/>
        </w:trPr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 xml:space="preserve">Раздел 1.Основы комплексной </w:t>
            </w:r>
            <w:proofErr w:type="gramStart"/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безопасности  (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</w:tr>
      <w:tr w:rsidR="00D6363D" w:rsidRPr="00EE344C" w:rsidTr="00D6363D">
        <w:trPr>
          <w:trHeight w:val="411"/>
        </w:trPr>
        <w:tc>
          <w:tcPr>
            <w:tcW w:w="13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1.  Пожарная </w:t>
            </w:r>
            <w:proofErr w:type="gramStart"/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безопасность  (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EE344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Пожары в жилых и общественных зданиях, их причина и последствия.</w:t>
            </w:r>
          </w:p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Права. Обязанности и ответственность 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 в</w:t>
            </w:r>
            <w:proofErr w:type="gramEnd"/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пожарной безопасности. Обеспечение личной безопасности при пожаре.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rPr>
          <w:trHeight w:val="240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2</w:t>
            </w:r>
            <w:r w:rsidRPr="00EE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Безопасность на дорогах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дорожно-транспортных происшествий и травматизм людей.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Водитель. Формирование качеств безопасного водителя.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rPr>
          <w:trHeight w:val="189"/>
        </w:trPr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3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3</w:t>
            </w:r>
            <w:r w:rsidRPr="00EE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Безопасность на водоемах.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водоемах в различных условиях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Безопасный отдых у воды.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терпящим бедствие на воде.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29.10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ГЛАВА 4</w:t>
            </w:r>
            <w:r w:rsidRPr="00EE34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Экология и безопасность.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Загрязнение окружающей природной среды и здоровье человека.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363D" w:rsidRPr="00EE344C" w:rsidTr="00D6363D"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неблагоприятной экологической обстановке.</w:t>
            </w:r>
          </w:p>
          <w:p w:rsidR="00D6363D" w:rsidRPr="00EE344C" w:rsidRDefault="00D636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hideMark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363D" w:rsidRPr="00EE344C" w:rsidRDefault="00D63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363D" w:rsidRPr="00EE344C" w:rsidRDefault="00D6363D" w:rsidP="00D63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13890" w:type="dxa"/>
        <w:tblLayout w:type="fixed"/>
        <w:tblLook w:val="05A0" w:firstRow="1" w:lastRow="0" w:firstColumn="1" w:lastColumn="1" w:noHBand="0" w:noVBand="1"/>
      </w:tblPr>
      <w:tblGrid>
        <w:gridCol w:w="989"/>
        <w:gridCol w:w="11200"/>
        <w:gridCol w:w="850"/>
        <w:gridCol w:w="851"/>
      </w:tblGrid>
      <w:tr w:rsidR="00D6363D" w:rsidRPr="00EE344C" w:rsidTr="00D6363D">
        <w:trPr>
          <w:trHeight w:val="19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5: «</w:t>
            </w:r>
            <w:r w:rsidRPr="00EE34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en-US"/>
              </w:rPr>
              <w:t>Чрезвычайные ситуации техногенного характе</w:t>
            </w:r>
            <w:r w:rsidRPr="00EE34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>ра и защита населения</w:t>
            </w: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Классификация  ЧС</w:t>
            </w:r>
            <w:proofErr w:type="gramEnd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тех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ногенного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Аварии на </w:t>
            </w:r>
            <w:proofErr w:type="spellStart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радиационно</w:t>
            </w:r>
            <w:proofErr w:type="spellEnd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опасных объектах и их возможные последствия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Аварии на химически опасных объектах и их возможные последствия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Пожары и взрывы на взрывопожароопасных объектах экономики и их возможные послед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17.12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Аварии на гидротехнических сооружениях и их последствия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24.12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Раздел 2: «Защита населения РФ от ЧС».</w:t>
            </w:r>
          </w:p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tabs>
                <w:tab w:val="left" w:pos="313"/>
              </w:tabs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6: «Обеспечение безопасности населения от чрезвычайных ситуаций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34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Обеспечение радиационной безопасности на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Обеспечение химической защиты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Обеспечение защиты населения от послед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>ствий аварий на взрывопожароопасных объ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ектах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6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Обеспечение защиты населения от послед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>ствий аварий на гидротехнических сооруже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4.02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7: «</w:t>
            </w:r>
            <w:r w:rsidRPr="00EE34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en-US"/>
              </w:rPr>
              <w:t>Организация защиты населения от чрезвы</w:t>
            </w:r>
            <w:r w:rsidRPr="00EE344C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>чайных ситуаций техногенного характера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Организация оповещения населения о ЧС техногенного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11.02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Эвакуация населения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1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Мероприятия по инженерной защите населе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ния от чрезвычайных ситуаций техногенного характера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420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Модуль 2 «Основы медицинских знаний и здорового образа жизни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412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3. «Основы здорового образа жизни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41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Глава 8. «Здоровый образ жизни и его составляющие».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69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Здоровье  как</w:t>
            </w:r>
            <w:proofErr w:type="gramEnd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основная ценность человека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4.03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Индивидуальное здоровье человека, его фи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зическая, духовная и социальная сущность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3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Репродуктивное здоровье — составляющая здоровья человека и общества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18.03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36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Здоровый образ жизни как необходимое ус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>ловие сохранения и укрепления здоровья че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ловека и общества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2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Здоровый образ жизни и профилактика ос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новных неинфекционных заболеваний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2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>29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Вредные привычки и их влияние на здоровье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18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Промежуточная аттестации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23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3 1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Здоровый образ жизни и безопасность жиз</w:t>
            </w: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softHyphen/>
              <w:t xml:space="preserve">недеятельности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69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Раздел 4. «Основы медицинских знаний и оказание первой помощи».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698"/>
        </w:trPr>
        <w:tc>
          <w:tcPr>
            <w:tcW w:w="1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Глава 9: «Первая помощь при неотложных состояниях</w:t>
            </w:r>
            <w:proofErr w:type="gramStart"/>
            <w:r w:rsidRPr="00EE3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». 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keepNext/>
              <w:keepLines/>
              <w:snapToGrid w:val="0"/>
              <w:spacing w:line="276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6363D" w:rsidRPr="00EE344C" w:rsidTr="00D6363D">
        <w:trPr>
          <w:trHeight w:val="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Первая медицинская помощь пострадавшим и ее значение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4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Первая медицинская помощь при отравлениях </w:t>
            </w:r>
            <w:proofErr w:type="spellStart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аварийно</w:t>
            </w:r>
            <w:proofErr w:type="spellEnd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 химически опасными веществами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  <w:tr w:rsidR="00D6363D" w:rsidRPr="00EE344C" w:rsidTr="00D6363D">
        <w:trPr>
          <w:trHeight w:val="5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 xml:space="preserve">Первая медицинская помощь при травмах и при </w:t>
            </w:r>
            <w:proofErr w:type="gramStart"/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утоплении.</w:t>
            </w: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63D" w:rsidRPr="00EE344C" w:rsidRDefault="00D6363D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  <w:r w:rsidRPr="00EE344C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3D" w:rsidRPr="00EE344C" w:rsidRDefault="00D6363D">
            <w:pPr>
              <w:spacing w:after="200" w:line="276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</w:pPr>
          </w:p>
        </w:tc>
      </w:tr>
    </w:tbl>
    <w:p w:rsidR="00D6363D" w:rsidRPr="00EE344C" w:rsidRDefault="00D6363D" w:rsidP="00D6363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6363D" w:rsidRPr="00EE344C" w:rsidRDefault="00D6363D" w:rsidP="00D63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63D" w:rsidRPr="00EE344C" w:rsidRDefault="00D6363D" w:rsidP="00D63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63D" w:rsidRPr="00EE344C" w:rsidRDefault="00D6363D" w:rsidP="00D636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63D" w:rsidRPr="00EE344C" w:rsidRDefault="00D6363D" w:rsidP="00D636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363D" w:rsidRPr="00EE344C" w:rsidRDefault="00D6363D" w:rsidP="00D6363D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362136" w:rsidRDefault="00362136"/>
    <w:sectPr w:rsidR="00362136" w:rsidSect="00D636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BD1"/>
    <w:rsid w:val="00362136"/>
    <w:rsid w:val="00714BD1"/>
    <w:rsid w:val="00C20C16"/>
    <w:rsid w:val="00D6363D"/>
    <w:rsid w:val="00E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9FF6-0F4B-4654-BDA4-D4FE4D03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6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D6363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D6363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2884</Words>
  <Characters>16443</Characters>
  <Application>Microsoft Office Word</Application>
  <DocSecurity>0</DocSecurity>
  <Lines>137</Lines>
  <Paragraphs>38</Paragraphs>
  <ScaleCrop>false</ScaleCrop>
  <Company/>
  <LinksUpToDate>false</LinksUpToDate>
  <CharactersWithSpaces>19289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2020-10-16T02:07:00Z</dcterms:created>
  <dcterms:modified xsi:type="dcterms:W3CDTF">2020-10-16T03:24:00Z</dcterms:modified>
</cp:coreProperties>
</file>