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BE4717" w:rsidRPr="00832121" w:rsidTr="005716B8">
        <w:tc>
          <w:tcPr>
            <w:tcW w:w="3403" w:type="dxa"/>
          </w:tcPr>
          <w:p w:rsidR="004638A4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4638A4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4638A4" w:rsidRPr="00832121" w:rsidRDefault="004638A4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32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E4717" w:rsidRPr="00832121" w:rsidRDefault="00C317CB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28.08.20</w:t>
            </w:r>
            <w:r w:rsidR="005D5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717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4717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Руководитель МО_____ /</w:t>
            </w:r>
            <w:r w:rsidR="007251D3">
              <w:rPr>
                <w:rFonts w:ascii="Times New Roman" w:hAnsi="Times New Roman" w:cs="Times New Roman"/>
                <w:sz w:val="24"/>
                <w:szCs w:val="24"/>
              </w:rPr>
              <w:t>Бугаева О.В.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717" w:rsidRPr="00832121" w:rsidRDefault="00BE4717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38A4" w:rsidRPr="00832121" w:rsidRDefault="00BE4717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638A4" w:rsidRPr="00832121" w:rsidRDefault="004638A4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BE4717" w:rsidRPr="00832121" w:rsidRDefault="00832121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BE4717" w:rsidRPr="00832121" w:rsidRDefault="005716B8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</w:t>
            </w:r>
            <w:r w:rsidR="00C317CB">
              <w:rPr>
                <w:rFonts w:ascii="Times New Roman" w:hAnsi="Times New Roman" w:cs="Times New Roman"/>
                <w:sz w:val="24"/>
                <w:szCs w:val="24"/>
              </w:rPr>
              <w:t xml:space="preserve"> 30.08.20</w:t>
            </w:r>
            <w:r w:rsidR="005D5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717"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A4" w:rsidRPr="00832121" w:rsidRDefault="004638A4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E4717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4638A4" w:rsidRPr="00832121" w:rsidRDefault="00C317CB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01.09.20</w:t>
            </w:r>
            <w:r w:rsidR="005D5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05474" w:rsidRPr="00832121" w:rsidRDefault="00BE4717" w:rsidP="00BE4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A4" w:rsidRPr="00832121" w:rsidRDefault="004638A4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Default="004638A4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1D3" w:rsidRDefault="007251D3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1D3" w:rsidRPr="00832121" w:rsidRDefault="007251D3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Default="004638A4" w:rsidP="008800BE">
      <w:pPr>
        <w:ind w:left="360"/>
        <w:jc w:val="center"/>
        <w:rPr>
          <w:rFonts w:ascii="Times New Roman" w:hAnsi="Times New Roman" w:cs="Times New Roman"/>
          <w:sz w:val="40"/>
          <w:szCs w:val="32"/>
        </w:rPr>
      </w:pPr>
      <w:r w:rsidRPr="007251D3">
        <w:rPr>
          <w:rFonts w:ascii="Times New Roman" w:hAnsi="Times New Roman" w:cs="Times New Roman"/>
          <w:sz w:val="40"/>
          <w:szCs w:val="32"/>
        </w:rPr>
        <w:t>Рабочая программа</w:t>
      </w:r>
    </w:p>
    <w:p w:rsidR="007251D3" w:rsidRPr="00CA1288" w:rsidRDefault="007251D3" w:rsidP="008800B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638A4" w:rsidRPr="00CA1288" w:rsidRDefault="004638A4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По </w:t>
      </w:r>
      <w:r w:rsidRPr="00CA128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7251D3">
        <w:rPr>
          <w:rFonts w:ascii="Times New Roman" w:hAnsi="Times New Roman" w:cs="Times New Roman"/>
          <w:sz w:val="32"/>
          <w:szCs w:val="32"/>
          <w:u w:val="single"/>
        </w:rPr>
        <w:t>физической культуре</w:t>
      </w:r>
    </w:p>
    <w:p w:rsidR="004638A4" w:rsidRPr="00CA1288" w:rsidRDefault="008800BE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>Для ____</w:t>
      </w:r>
      <w:r w:rsidR="005D56FA">
        <w:rPr>
          <w:rFonts w:ascii="Times New Roman" w:hAnsi="Times New Roman" w:cs="Times New Roman"/>
          <w:sz w:val="32"/>
          <w:szCs w:val="32"/>
          <w:u w:val="single"/>
        </w:rPr>
        <w:t>8</w:t>
      </w:r>
      <w:r w:rsidRPr="00CA1288">
        <w:rPr>
          <w:rFonts w:ascii="Times New Roman" w:hAnsi="Times New Roman" w:cs="Times New Roman"/>
          <w:sz w:val="32"/>
          <w:szCs w:val="32"/>
        </w:rPr>
        <w:t>_________</w:t>
      </w:r>
      <w:r w:rsidR="004638A4" w:rsidRPr="00CA1288">
        <w:rPr>
          <w:rFonts w:ascii="Times New Roman" w:hAnsi="Times New Roman" w:cs="Times New Roman"/>
          <w:sz w:val="32"/>
          <w:szCs w:val="32"/>
        </w:rPr>
        <w:t>класса</w:t>
      </w:r>
    </w:p>
    <w:p w:rsidR="004638A4" w:rsidRPr="00CA1288" w:rsidRDefault="00781475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  20</w:t>
      </w:r>
      <w:r w:rsidR="005D56FA">
        <w:rPr>
          <w:rFonts w:ascii="Times New Roman" w:hAnsi="Times New Roman" w:cs="Times New Roman"/>
          <w:sz w:val="32"/>
          <w:szCs w:val="32"/>
        </w:rPr>
        <w:t>20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/202</w:t>
      </w:r>
      <w:r w:rsidR="005D56FA">
        <w:rPr>
          <w:rFonts w:ascii="Times New Roman" w:hAnsi="Times New Roman" w:cs="Times New Roman"/>
          <w:sz w:val="32"/>
          <w:szCs w:val="32"/>
        </w:rPr>
        <w:t>1</w:t>
      </w:r>
      <w:r w:rsidR="004638A4" w:rsidRPr="00CA1288">
        <w:rPr>
          <w:rFonts w:ascii="Times New Roman" w:hAnsi="Times New Roman" w:cs="Times New Roman"/>
          <w:sz w:val="32"/>
          <w:szCs w:val="32"/>
        </w:rPr>
        <w:t xml:space="preserve">     учебный год</w:t>
      </w:r>
    </w:p>
    <w:p w:rsidR="007251D3" w:rsidRDefault="004638A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4638A4" w:rsidRPr="00CA1288" w:rsidRDefault="004638A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 </w:t>
      </w:r>
      <w:r w:rsidR="005716B8">
        <w:rPr>
          <w:rFonts w:ascii="Times New Roman" w:hAnsi="Times New Roman" w:cs="Times New Roman"/>
          <w:sz w:val="32"/>
          <w:szCs w:val="32"/>
        </w:rPr>
        <w:t>Составлена</w:t>
      </w:r>
      <w:r w:rsidRPr="00CA1288">
        <w:rPr>
          <w:rFonts w:ascii="Times New Roman" w:hAnsi="Times New Roman" w:cs="Times New Roman"/>
          <w:sz w:val="32"/>
          <w:szCs w:val="32"/>
        </w:rPr>
        <w:t xml:space="preserve"> учителем </w:t>
      </w:r>
    </w:p>
    <w:p w:rsidR="004638A4" w:rsidRPr="00CA1288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Михайловой Ольгой Викторовной</w:t>
      </w:r>
    </w:p>
    <w:p w:rsidR="004638A4" w:rsidRPr="00CA1288" w:rsidRDefault="004638A4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Pr="007251D3" w:rsidRDefault="00832121" w:rsidP="00BE4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2121" w:rsidRPr="001A3B8D" w:rsidRDefault="00832121" w:rsidP="00832121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3B8D">
        <w:rPr>
          <w:rFonts w:ascii="Times New Roman" w:hAnsi="Times New Roman" w:cs="Times New Roman"/>
          <w:sz w:val="28"/>
          <w:szCs w:val="24"/>
        </w:rPr>
        <w:t>Рабочая программа разработана   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</w:t>
      </w:r>
      <w:r w:rsidR="00D40DF1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и в соответствии с рабочей программой</w:t>
      </w:r>
      <w:r w:rsidR="005716B8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«</w:t>
      </w:r>
      <w:r w:rsidR="00D40DF1" w:rsidRPr="001A3B8D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Pr="001A3B8D">
        <w:rPr>
          <w:rFonts w:ascii="Times New Roman" w:hAnsi="Times New Roman" w:cs="Times New Roman"/>
          <w:sz w:val="28"/>
          <w:szCs w:val="24"/>
        </w:rPr>
        <w:t xml:space="preserve">. Предметная линия учебников </w:t>
      </w:r>
      <w:r w:rsidR="00D40DF1" w:rsidRPr="001A3B8D">
        <w:rPr>
          <w:rFonts w:ascii="Times New Roman" w:hAnsi="Times New Roman" w:cs="Times New Roman"/>
          <w:sz w:val="28"/>
          <w:szCs w:val="24"/>
        </w:rPr>
        <w:t>А</w:t>
      </w:r>
      <w:r w:rsidRPr="001A3B8D">
        <w:rPr>
          <w:rFonts w:ascii="Times New Roman" w:hAnsi="Times New Roman" w:cs="Times New Roman"/>
          <w:sz w:val="28"/>
          <w:szCs w:val="24"/>
        </w:rPr>
        <w:t>.</w:t>
      </w:r>
      <w:r w:rsidR="00D40DF1" w:rsidRPr="001A3B8D">
        <w:rPr>
          <w:rFonts w:ascii="Times New Roman" w:hAnsi="Times New Roman" w:cs="Times New Roman"/>
          <w:sz w:val="28"/>
          <w:szCs w:val="24"/>
        </w:rPr>
        <w:t>П</w:t>
      </w:r>
      <w:r w:rsidRPr="001A3B8D">
        <w:rPr>
          <w:rFonts w:ascii="Times New Roman" w:hAnsi="Times New Roman" w:cs="Times New Roman"/>
          <w:sz w:val="28"/>
          <w:szCs w:val="24"/>
        </w:rPr>
        <w:t xml:space="preserve">. </w:t>
      </w:r>
      <w:r w:rsidR="00D40DF1" w:rsidRPr="001A3B8D">
        <w:rPr>
          <w:rFonts w:ascii="Times New Roman" w:hAnsi="Times New Roman" w:cs="Times New Roman"/>
          <w:sz w:val="28"/>
          <w:szCs w:val="24"/>
        </w:rPr>
        <w:t>Матвеева.</w:t>
      </w:r>
      <w:r w:rsidRPr="001A3B8D">
        <w:rPr>
          <w:rFonts w:ascii="Times New Roman" w:hAnsi="Times New Roman" w:cs="Times New Roman"/>
          <w:sz w:val="28"/>
          <w:szCs w:val="24"/>
        </w:rPr>
        <w:t xml:space="preserve"> 5 – 9 классы» (М.: Просвещение, 201</w:t>
      </w:r>
      <w:r w:rsidR="00D40DF1" w:rsidRPr="001A3B8D">
        <w:rPr>
          <w:rFonts w:ascii="Times New Roman" w:hAnsi="Times New Roman" w:cs="Times New Roman"/>
          <w:sz w:val="28"/>
          <w:szCs w:val="24"/>
        </w:rPr>
        <w:t>2</w:t>
      </w:r>
      <w:r w:rsidRPr="001A3B8D">
        <w:rPr>
          <w:rFonts w:ascii="Times New Roman" w:hAnsi="Times New Roman" w:cs="Times New Roman"/>
          <w:sz w:val="28"/>
          <w:szCs w:val="24"/>
        </w:rPr>
        <w:t xml:space="preserve"> г.).</w:t>
      </w:r>
    </w:p>
    <w:p w:rsidR="00832121" w:rsidRPr="001A3B8D" w:rsidRDefault="00832121" w:rsidP="00832121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Автор учебно-методического комплекта </w:t>
      </w:r>
      <w:r w:rsidR="00D40DF1" w:rsidRPr="001A3B8D">
        <w:rPr>
          <w:rFonts w:ascii="Times New Roman" w:hAnsi="Times New Roman" w:cs="Arial"/>
          <w:sz w:val="28"/>
          <w:szCs w:val="24"/>
        </w:rPr>
        <w:t>А</w:t>
      </w:r>
      <w:r w:rsidRPr="001A3B8D">
        <w:rPr>
          <w:rFonts w:ascii="Times New Roman" w:hAnsi="Times New Roman" w:cs="Arial"/>
          <w:sz w:val="28"/>
          <w:szCs w:val="24"/>
        </w:rPr>
        <w:t>.</w:t>
      </w:r>
      <w:r w:rsidR="00D40DF1" w:rsidRPr="001A3B8D">
        <w:rPr>
          <w:rFonts w:ascii="Times New Roman" w:hAnsi="Times New Roman" w:cs="Arial"/>
          <w:sz w:val="28"/>
          <w:szCs w:val="24"/>
        </w:rPr>
        <w:t>П</w:t>
      </w:r>
      <w:r w:rsidRPr="001A3B8D">
        <w:rPr>
          <w:rFonts w:ascii="Times New Roman" w:hAnsi="Times New Roman" w:cs="Arial"/>
          <w:sz w:val="28"/>
          <w:szCs w:val="24"/>
        </w:rPr>
        <w:t xml:space="preserve">. </w:t>
      </w:r>
      <w:r w:rsidR="00D40DF1" w:rsidRPr="001A3B8D">
        <w:rPr>
          <w:rFonts w:ascii="Times New Roman" w:hAnsi="Times New Roman" w:cs="Arial"/>
          <w:sz w:val="28"/>
          <w:szCs w:val="24"/>
        </w:rPr>
        <w:t>Матвеев</w:t>
      </w:r>
      <w:r w:rsidRPr="001A3B8D">
        <w:rPr>
          <w:rFonts w:ascii="Times New Roman" w:hAnsi="Times New Roman" w:cs="Times New Roman"/>
          <w:sz w:val="28"/>
          <w:szCs w:val="24"/>
        </w:rPr>
        <w:t>. Учебник: «</w:t>
      </w:r>
      <w:r w:rsidR="00D40DF1" w:rsidRPr="001A3B8D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Pr="001A3B8D">
        <w:rPr>
          <w:rFonts w:ascii="Times New Roman" w:hAnsi="Times New Roman" w:cs="Times New Roman"/>
          <w:sz w:val="28"/>
          <w:szCs w:val="24"/>
        </w:rPr>
        <w:t xml:space="preserve">». </w:t>
      </w:r>
      <w:r w:rsidR="00FF52BB">
        <w:rPr>
          <w:rFonts w:ascii="Times New Roman" w:hAnsi="Times New Roman" w:cs="Times New Roman"/>
          <w:sz w:val="28"/>
          <w:szCs w:val="24"/>
        </w:rPr>
        <w:t>8-9</w:t>
      </w:r>
      <w:r w:rsidR="00D40DF1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класс. Учеб</w:t>
      </w:r>
      <w:r w:rsidR="00EA1D9D" w:rsidRPr="001A3B8D">
        <w:rPr>
          <w:rFonts w:ascii="Times New Roman" w:hAnsi="Times New Roman" w:cs="Times New Roman"/>
          <w:sz w:val="28"/>
          <w:szCs w:val="24"/>
        </w:rPr>
        <w:t>ник для общеобразовательных</w:t>
      </w:r>
      <w:r w:rsidRPr="001A3B8D">
        <w:rPr>
          <w:rFonts w:ascii="Times New Roman" w:hAnsi="Times New Roman" w:cs="Times New Roman"/>
          <w:sz w:val="28"/>
          <w:szCs w:val="24"/>
        </w:rPr>
        <w:t xml:space="preserve"> учреждений.</w:t>
      </w:r>
      <w:r w:rsidR="007251D3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– М.: Просвещение, 201</w:t>
      </w:r>
      <w:r w:rsidR="00FF52BB">
        <w:rPr>
          <w:rFonts w:ascii="Times New Roman" w:hAnsi="Times New Roman" w:cs="Times New Roman"/>
          <w:sz w:val="28"/>
          <w:szCs w:val="24"/>
        </w:rPr>
        <w:t>8</w:t>
      </w:r>
      <w:r w:rsidRPr="001A3B8D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832121" w:rsidRPr="001A3B8D" w:rsidRDefault="0083212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</w:p>
    <w:p w:rsidR="00832121" w:rsidRPr="001A3B8D" w:rsidRDefault="00D40DF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Количество учебных часов по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программе: </w:t>
      </w:r>
      <w:r w:rsidRPr="001A3B8D">
        <w:rPr>
          <w:rFonts w:ascii="Times New Roman" w:hAnsi="Times New Roman" w:cs="Times New Roman"/>
          <w:sz w:val="28"/>
          <w:szCs w:val="24"/>
        </w:rPr>
        <w:t>10</w:t>
      </w:r>
      <w:r w:rsidR="007D3569">
        <w:rPr>
          <w:rFonts w:ascii="Times New Roman" w:hAnsi="Times New Roman" w:cs="Times New Roman"/>
          <w:sz w:val="28"/>
          <w:szCs w:val="24"/>
        </w:rPr>
        <w:t>5</w:t>
      </w:r>
      <w:r w:rsidR="00C91067">
        <w:rPr>
          <w:rFonts w:ascii="Times New Roman" w:hAnsi="Times New Roman" w:cs="Times New Roman"/>
          <w:sz w:val="28"/>
          <w:szCs w:val="24"/>
        </w:rPr>
        <w:t xml:space="preserve"> часов.</w:t>
      </w:r>
    </w:p>
    <w:p w:rsidR="00832121" w:rsidRPr="001A3B8D" w:rsidRDefault="00D40DF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Количество учебных часов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7633FB">
        <w:rPr>
          <w:rFonts w:ascii="Times New Roman" w:hAnsi="Times New Roman" w:cs="Times New Roman"/>
          <w:sz w:val="28"/>
          <w:szCs w:val="24"/>
        </w:rPr>
        <w:t xml:space="preserve">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="00832121" w:rsidRPr="00EE4087">
        <w:rPr>
          <w:rFonts w:ascii="Times New Roman" w:hAnsi="Times New Roman" w:cs="Times New Roman"/>
          <w:sz w:val="28"/>
          <w:szCs w:val="24"/>
        </w:rPr>
        <w:t xml:space="preserve">учебным </w:t>
      </w:r>
      <w:r w:rsidR="007633FB" w:rsidRPr="00EE4087">
        <w:rPr>
          <w:rFonts w:ascii="Times New Roman" w:hAnsi="Times New Roman" w:cs="Times New Roman"/>
          <w:sz w:val="28"/>
          <w:szCs w:val="24"/>
        </w:rPr>
        <w:t xml:space="preserve"> планом </w:t>
      </w:r>
      <w:r w:rsidR="00832121" w:rsidRPr="001A3B8D">
        <w:rPr>
          <w:rFonts w:ascii="Times New Roman" w:hAnsi="Times New Roman" w:cs="Times New Roman"/>
          <w:sz w:val="28"/>
          <w:szCs w:val="24"/>
        </w:rPr>
        <w:t>:</w:t>
      </w:r>
      <w:r w:rsidR="00781475">
        <w:rPr>
          <w:rFonts w:ascii="Times New Roman" w:hAnsi="Times New Roman" w:cs="Times New Roman"/>
          <w:sz w:val="28"/>
          <w:szCs w:val="24"/>
        </w:rPr>
        <w:t xml:space="preserve"> </w:t>
      </w:r>
      <w:r w:rsidR="0007001F">
        <w:rPr>
          <w:rFonts w:ascii="Times New Roman" w:hAnsi="Times New Roman" w:cs="Times New Roman"/>
          <w:sz w:val="28"/>
          <w:szCs w:val="24"/>
        </w:rPr>
        <w:t>68 часа, по 2</w:t>
      </w:r>
      <w:r w:rsidR="00C91067">
        <w:rPr>
          <w:rFonts w:ascii="Times New Roman" w:hAnsi="Times New Roman" w:cs="Times New Roman"/>
          <w:sz w:val="28"/>
          <w:szCs w:val="24"/>
        </w:rPr>
        <w:t xml:space="preserve"> часа в неделю</w:t>
      </w:r>
      <w:r w:rsidR="007D3569">
        <w:rPr>
          <w:rFonts w:ascii="Times New Roman" w:hAnsi="Times New Roman" w:cs="Times New Roman"/>
          <w:sz w:val="28"/>
          <w:szCs w:val="24"/>
        </w:rPr>
        <w:t xml:space="preserve"> (1 час внеурочной деятельности)</w:t>
      </w:r>
      <w:r w:rsidR="00C91067">
        <w:rPr>
          <w:rFonts w:ascii="Times New Roman" w:hAnsi="Times New Roman" w:cs="Times New Roman"/>
          <w:sz w:val="28"/>
          <w:szCs w:val="24"/>
        </w:rPr>
        <w:t>.</w:t>
      </w:r>
      <w:r w:rsidR="00EE408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2121" w:rsidRPr="00EA1D9D" w:rsidRDefault="0083212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EA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21" w:rsidRDefault="00832121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530"/>
        <w:gridCol w:w="3793"/>
      </w:tblGrid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56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</w:t>
            </w:r>
          </w:p>
        </w:tc>
        <w:tc>
          <w:tcPr>
            <w:tcW w:w="1530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3793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CA128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</w:tr>
      <w:tr w:rsidR="00EA1D9D" w:rsidTr="00C91067">
        <w:tc>
          <w:tcPr>
            <w:tcW w:w="851" w:type="dxa"/>
          </w:tcPr>
          <w:p w:rsidR="00EA1D9D" w:rsidRPr="00A148AC" w:rsidRDefault="00EA1D9D" w:rsidP="00FD4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EA1D9D" w:rsidRPr="00A148AC" w:rsidRDefault="00B71C4B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</w:p>
          <w:p w:rsidR="00EA1D9D" w:rsidRPr="00A148AC" w:rsidRDefault="00EA1D9D" w:rsidP="00FD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A1D9D" w:rsidRPr="007C19E3" w:rsidRDefault="00EA1D9D" w:rsidP="00FD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9D" w:rsidRPr="007251D3" w:rsidRDefault="00EA1D9D" w:rsidP="004F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4F3A03" w:rsidRPr="00F96504" w:rsidRDefault="00EA1D9D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800BE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возрождения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Олимпийских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  <w:p w:rsidR="00EA1D9D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Пьера де Ку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ертена как французского учёного просветителя, возродившего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йские игры, и создателя Олимпий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ской хартии – закона олимпийского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движения в мире.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основные цели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пийских игр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их гуманистическую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направленность.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смысл девиза, симво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ики и ритуалов современных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пийских игр.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историческую роль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Д. Бутовского в развитии международного и отечественного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пийского движения.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интенсивного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развития олимпийского движения в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ии: участие российских спортсме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нов в Олимпийских играх, проведение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Всероссийских Олимпиад и т. п.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 выдающихся до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стижениях первых олимпийцев и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успехах российских спортс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менов.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понятие «физическая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подготовка».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понятие «физическая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подготовленность».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связь физических ка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честв с ж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изнедеятельностью основ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ных систем организма, повышения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функциональных возможностей с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укреплением здоровья.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направленность раз-</w:t>
            </w:r>
          </w:p>
          <w:p w:rsidR="004F3A03" w:rsidRPr="00F96504" w:rsidRDefault="005716B8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вития силы на повышение функцио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возможностей систем орга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низма, укрепление здоровья.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основные пока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затели физической нагрузки и 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её величину в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этими показателями.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основные правила раз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вития физических качеств и 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ствоваться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ими при планировании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занятий физической подготовкой.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ризнаки утом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ления во время занятий физической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утомления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величину</w:t>
            </w:r>
          </w:p>
          <w:p w:rsidR="004F3A03" w:rsidRPr="00F96504" w:rsidRDefault="005716B8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нагрузки в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от проявления её признаков.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6" w:type="dxa"/>
          </w:tcPr>
          <w:p w:rsidR="00EA1D9D" w:rsidRPr="00A148AC" w:rsidRDefault="00B71C4B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30" w:type="dxa"/>
          </w:tcPr>
          <w:p w:rsidR="00EA1D9D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упражнений,</w:t>
            </w:r>
          </w:p>
          <w:p w:rsidR="004F3A03" w:rsidRPr="00F96504" w:rsidRDefault="005716B8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акробатическую комби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нацию, </w:t>
            </w:r>
            <w:r w:rsidR="004F3A03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их выполнения.</w:t>
            </w:r>
          </w:p>
          <w:p w:rsidR="004F3A03" w:rsidRPr="00F96504" w:rsidRDefault="005716B8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акробатическую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комбинацию в стандартных условиях</w:t>
            </w:r>
          </w:p>
          <w:p w:rsidR="00FD4AF3" w:rsidRPr="00F96504" w:rsidRDefault="004F3A03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образцом эталон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опорного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прыжка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ность её исполнения,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 их исправления.</w:t>
            </w:r>
          </w:p>
          <w:p w:rsidR="004F3A03" w:rsidRPr="00F96504" w:rsidRDefault="004F3A03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технику опор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ного прыжка в условиях учебной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еятельности в соответствии с об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разцом эталонной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опорного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прыжка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ность её исполнения,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способы их исправле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технику опор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 прыжка в условиях учебной дея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тельности в соответствии с образцом</w:t>
            </w:r>
          </w:p>
          <w:p w:rsidR="004F3A03" w:rsidRPr="00F96504" w:rsidRDefault="004F3A0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эталонной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из гимнастической комбинации на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бревне,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 их исправления.</w:t>
            </w:r>
          </w:p>
          <w:p w:rsidR="004F3A03" w:rsidRPr="00F96504" w:rsidRDefault="004F3A03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технику выпол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нения гимнастической комбинации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а бревне в условиях учебной дея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из гимнастической комбинации на</w:t>
            </w:r>
          </w:p>
          <w:p w:rsidR="004F3A03" w:rsidRPr="005716B8" w:rsidRDefault="004F3A03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невысокой перекладине, 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4F3A03" w:rsidRPr="00F96504" w:rsidRDefault="004F3A03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технику упражнений из гимнастической комби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нации на невысокой перекладине в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соответствии с образцом эталонной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пражнений из гимнастической ком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бинации на параллельных брусьях,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правильность их вы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ошибки и спо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собы их исправления.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технику выполнения упражнений из гимнастиче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ской комбинации на параллельных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брусьях в соответствии с образцом</w:t>
            </w:r>
          </w:p>
          <w:p w:rsidR="004F3A03" w:rsidRPr="00F96504" w:rsidRDefault="004F3A0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из гимнастической комбинации на</w:t>
            </w:r>
          </w:p>
          <w:p w:rsidR="004F3A03" w:rsidRPr="005716B8" w:rsidRDefault="005716B8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разновысоких брусьях,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="004F3A03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их выполнения,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4F3A03" w:rsidRPr="00F96504" w:rsidRDefault="004F3A03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упражнений из гимнастической комбина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ии на разновысоких брусьях в со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 эталонной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ритмическую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мнастику как систему занятий физическими упражнениями, направ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ленными на укрепление здоровья и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движений.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индивидуальные ком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позиции ритмической гимнастики с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учётом качества выполнения разу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ченных упражнений и 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особенности самостоятельного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освоения.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  <w:p w:rsidR="004F3A03" w:rsidRPr="00F96504" w:rsidRDefault="005716B8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ритмической комбинации под музы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кальное сопровождение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соревновательной деятельности.</w:t>
            </w:r>
          </w:p>
        </w:tc>
      </w:tr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6" w:type="dxa"/>
          </w:tcPr>
          <w:p w:rsidR="00EA1D9D" w:rsidRPr="00A148AC" w:rsidRDefault="00FD4AF3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30" w:type="dxa"/>
          </w:tcPr>
          <w:p w:rsidR="00EA1D9D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D4AF3" w:rsidRPr="005716B8" w:rsidRDefault="00F96504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старта с опорой на одну руку, 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лизировать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старт с опорой</w:t>
            </w:r>
          </w:p>
          <w:p w:rsidR="00F96504" w:rsidRPr="00F96504" w:rsidRDefault="00F96504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а одну руку (с последующим относительно коротким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ускорением).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96504" w:rsidRPr="00F96504" w:rsidRDefault="005716B8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спринтерского бега,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</w:p>
          <w:p w:rsidR="00F96504" w:rsidRPr="005716B8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="0057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F96504" w:rsidRPr="00F96504" w:rsidRDefault="00F96504" w:rsidP="0057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технику сприн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терского бега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при выполнении те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стового задания в беге на короткую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дистанцию на максимальный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зультат.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t>технику гладкого 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номерного бега,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571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чие от техники спринтерского бега,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исправления.</w:t>
            </w:r>
          </w:p>
          <w:p w:rsidR="00F96504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гладко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го равномерного бега на дистанции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1000 и 2000 м.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рыжка в высоту с разбега спосо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бом «перешагивание», </w:t>
            </w:r>
            <w:r w:rsidR="00054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вильность её выполнения,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прыж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а в высоту способом «перешагива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ние» в условиях соревновательной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еятельности (на максимальный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зультат).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96504" w:rsidRPr="00F96504" w:rsidRDefault="000548CA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метания малого мяча по движущей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ся мишени,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её выполнения,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исправления.</w:t>
            </w:r>
          </w:p>
          <w:p w:rsidR="00F96504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мета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ия малого мяча по движущейся ми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шени в условиях соревновательной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еятельности (на максимальный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зультат).</w:t>
            </w:r>
          </w:p>
        </w:tc>
      </w:tr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6" w:type="dxa"/>
          </w:tcPr>
          <w:p w:rsidR="00EA1D9D" w:rsidRPr="00A148AC" w:rsidRDefault="00A148AC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530" w:type="dxa"/>
          </w:tcPr>
          <w:p w:rsidR="00EA1D9D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одновремен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ного одношажного хода, </w:t>
            </w:r>
            <w:r w:rsidR="00054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</w:p>
          <w:p w:rsidR="00FD4AF3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пере-</w:t>
            </w:r>
          </w:p>
          <w:p w:rsidR="00F96504" w:rsidRPr="00F96504" w:rsidRDefault="000548CA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одновременным одношаж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ным ходом во время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учебной дистанции (500 м и 1000 м).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перехода с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одновременного одношажного хода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на попеременный </w:t>
            </w:r>
            <w:proofErr w:type="spellStart"/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 технику перехода с попеременного</w:t>
            </w:r>
          </w:p>
          <w:p w:rsidR="00F96504" w:rsidRPr="00F96504" w:rsidRDefault="000548CA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 на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одношажный ход;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F96504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че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редования лыжных ходов во время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прохождения учебной дистанции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000 м – девочки и 2000 м – маль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чики).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торможения</w:t>
            </w:r>
          </w:p>
          <w:p w:rsidR="00F96504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упором,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ность 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тор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можения упором во время спуска с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небольшого пологого склона.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поворота упо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ром,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способы 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пово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ота упором во время спуска с не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большого пологого склона.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преодоления</w:t>
            </w:r>
          </w:p>
          <w:p w:rsidR="00F96504" w:rsidRPr="000548CA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трамплинов, </w:t>
            </w:r>
            <w:r w:rsidR="00054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  <w:r w:rsidR="00054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пре-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одоления трамплинов высотой 40–</w:t>
            </w:r>
          </w:p>
          <w:p w:rsidR="00F96504" w:rsidRPr="00F96504" w:rsidRDefault="000548CA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см во время спуска с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небольшого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пологого склона.</w:t>
            </w:r>
          </w:p>
        </w:tc>
      </w:tr>
      <w:tr w:rsidR="00FD4AF3" w:rsidTr="00C91067">
        <w:tc>
          <w:tcPr>
            <w:tcW w:w="851" w:type="dxa"/>
          </w:tcPr>
          <w:p w:rsidR="00FD4AF3" w:rsidRDefault="00FD4AF3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6" w:type="dxa"/>
          </w:tcPr>
          <w:p w:rsidR="00FD4AF3" w:rsidRPr="00A148AC" w:rsidRDefault="00FD4AF3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530" w:type="dxa"/>
          </w:tcPr>
          <w:p w:rsidR="00FD4AF3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93" w:type="dxa"/>
          </w:tcPr>
          <w:p w:rsidR="00F56426" w:rsidRPr="00C53BA6" w:rsidRDefault="00F56426" w:rsidP="00F5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значение занятий</w:t>
            </w:r>
          </w:p>
          <w:p w:rsidR="00FD4AF3" w:rsidRPr="00F96504" w:rsidRDefault="000548CA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спортивными играми для укрепле</w:t>
            </w:r>
            <w:r w:rsidR="00F56426" w:rsidRPr="00C53BA6">
              <w:rPr>
                <w:rFonts w:ascii="Times New Roman" w:hAnsi="Times New Roman" w:cs="Times New Roman"/>
                <w:sz w:val="24"/>
                <w:szCs w:val="24"/>
              </w:rPr>
              <w:t>ния здоровья, развития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26" w:rsidRPr="00C53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 и активного участия в со</w:t>
            </w:r>
            <w:r w:rsidR="00F56426" w:rsidRPr="00C53BA6">
              <w:rPr>
                <w:rFonts w:ascii="Times New Roman" w:hAnsi="Times New Roman" w:cs="Times New Roman"/>
                <w:sz w:val="24"/>
                <w:szCs w:val="24"/>
              </w:rPr>
              <w:t>ревновательной деятельности</w:t>
            </w:r>
            <w:r w:rsidR="00F56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AF3" w:rsidTr="00C91067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3856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</w:tc>
        <w:tc>
          <w:tcPr>
            <w:tcW w:w="1530" w:type="dxa"/>
          </w:tcPr>
          <w:p w:rsidR="00FD4AF3" w:rsidRPr="00C119EB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игру в баскетбол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как средство организации активного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отдыха и досуга.</w:t>
            </w:r>
          </w:p>
          <w:p w:rsidR="00B14EB0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 в процессе соревнователь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F96504" w:rsidRPr="000548CA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передвижения в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стойке баскетболиста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</w:p>
          <w:p w:rsidR="00F96504" w:rsidRPr="00F96504" w:rsidRDefault="000548CA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в процессе игровой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прыжка вверх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одной с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приземлением на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другую,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её в процессе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остановки дву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мя шагами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её в про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цессе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остановки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прыжком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её в про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цессе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ловли мяча</w:t>
            </w:r>
          </w:p>
          <w:p w:rsidR="00F96504" w:rsidRPr="000548CA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после отскока от пола и </w:t>
            </w:r>
            <w:r w:rsidR="00054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её в процессе игровой дея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веде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ия мяча ходьбой и бегом «по пря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мой», «змейкой», при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обводке легко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атлетических стоек.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ведение мяча с из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менением направления движения в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условиях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броска мяча в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корз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ину двумя руками снизу после ве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способы их исправления.</w:t>
            </w:r>
          </w:p>
          <w:p w:rsidR="00F96504" w:rsidRPr="00F96504" w:rsidRDefault="00F96504" w:rsidP="0005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и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ультативность броска мяча в кор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зину двумя руками снизу в условиях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</w:t>
            </w:r>
          </w:p>
        </w:tc>
      </w:tr>
      <w:tr w:rsidR="00FD4AF3" w:rsidTr="00C91067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56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</w:p>
        </w:tc>
        <w:tc>
          <w:tcPr>
            <w:tcW w:w="1530" w:type="dxa"/>
          </w:tcPr>
          <w:p w:rsidR="00FD4AF3" w:rsidRPr="00C119EB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игру в волейбол как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едство организации активного от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дыха и досуга.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волейбол в процессе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соревновательной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14EB0" w:rsidRPr="00F96504" w:rsidRDefault="00F96504" w:rsidP="0013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0548CA">
              <w:rPr>
                <w:rFonts w:ascii="Times New Roman" w:hAnsi="Times New Roman" w:cs="Times New Roman"/>
                <w:sz w:val="24"/>
                <w:szCs w:val="24"/>
              </w:rPr>
              <w:t>технику нижней бо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ковой подачи,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технику и резуль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тати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 xml:space="preserve">вность нижней боковой подачи во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время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приёма мяча,</w:t>
            </w:r>
          </w:p>
          <w:p w:rsidR="00F96504" w:rsidRPr="00F96504" w:rsidRDefault="00130ADF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летящего с различного расстояния,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передачи мяча на разные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расстояния;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их выполнения,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технику и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зультативность п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 xml:space="preserve">риёма и передачи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яча во время игровой деятельно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96504" w:rsidRPr="00F96504" w:rsidRDefault="00F96504" w:rsidP="0013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гроками своей команды при пере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 xml:space="preserve">аче мяча в разные зоны площадки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соперника.</w:t>
            </w:r>
          </w:p>
        </w:tc>
      </w:tr>
      <w:tr w:rsidR="00FD4AF3" w:rsidTr="00C91067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56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  <w:tc>
          <w:tcPr>
            <w:tcW w:w="1530" w:type="dxa"/>
          </w:tcPr>
          <w:p w:rsidR="00FD4AF3" w:rsidRPr="00C119EB" w:rsidRDefault="003A314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игру в футбол как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дство организации активного от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дыха и досуга.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правила игры в фут-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бол в процессе соревновательной</w:t>
            </w:r>
          </w:p>
          <w:p w:rsidR="00B14EB0" w:rsidRPr="00F96504" w:rsidRDefault="00F96504" w:rsidP="00F9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ведения мяча</w:t>
            </w:r>
          </w:p>
          <w:p w:rsidR="00F96504" w:rsidRPr="00F96504" w:rsidRDefault="00130ADF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разными способами,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нализировать</w:t>
            </w:r>
          </w:p>
          <w:p w:rsidR="00F96504" w:rsidRPr="00130ADF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="0013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технику веде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ния мяча разн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ыми способами во вре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мя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особенности техники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передачи мяча на разные расстояния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ачи в условиях игровой деятель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удара с раз-</w:t>
            </w:r>
          </w:p>
          <w:p w:rsidR="00F96504" w:rsidRPr="00130ADF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бега по катящемуся мячу, </w:t>
            </w:r>
            <w:r w:rsidR="0013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  <w:r w:rsidR="0013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13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 xml:space="preserve">технику удара с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130ADF">
              <w:rPr>
                <w:rFonts w:ascii="Times New Roman" w:hAnsi="Times New Roman" w:cs="Times New Roman"/>
                <w:sz w:val="24"/>
                <w:szCs w:val="24"/>
              </w:rPr>
              <w:t>бега по катящемуся мячу в усло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виях учебной и игровой деятельности.</w:t>
            </w:r>
          </w:p>
        </w:tc>
      </w:tr>
    </w:tbl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263" w:rsidRDefault="007E2263" w:rsidP="007E2263">
      <w:pPr>
        <w:spacing w:after="157"/>
      </w:pPr>
    </w:p>
    <w:p w:rsidR="00130ADF" w:rsidRDefault="00130ADF" w:rsidP="007E2263">
      <w:pPr>
        <w:spacing w:after="157"/>
      </w:pPr>
    </w:p>
    <w:p w:rsidR="00130ADF" w:rsidRDefault="00130ADF" w:rsidP="007E2263">
      <w:pPr>
        <w:spacing w:after="157"/>
      </w:pPr>
    </w:p>
    <w:p w:rsidR="00130ADF" w:rsidRDefault="00130ADF" w:rsidP="007E2263">
      <w:pPr>
        <w:spacing w:after="157"/>
      </w:pPr>
    </w:p>
    <w:p w:rsidR="00130ADF" w:rsidRDefault="00130ADF" w:rsidP="007E2263">
      <w:pPr>
        <w:spacing w:after="157"/>
      </w:pPr>
    </w:p>
    <w:p w:rsidR="00130ADF" w:rsidRDefault="00130ADF" w:rsidP="007E2263">
      <w:pPr>
        <w:spacing w:after="157"/>
      </w:pPr>
    </w:p>
    <w:p w:rsidR="00130ADF" w:rsidRDefault="00130ADF" w:rsidP="007E2263">
      <w:pPr>
        <w:spacing w:after="157"/>
      </w:pPr>
    </w:p>
    <w:p w:rsidR="00130ADF" w:rsidRDefault="00130ADF" w:rsidP="007E2263">
      <w:pPr>
        <w:spacing w:after="157"/>
      </w:pPr>
    </w:p>
    <w:p w:rsidR="007E2263" w:rsidRPr="007E2263" w:rsidRDefault="007E2263" w:rsidP="007E2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263">
        <w:rPr>
          <w:rFonts w:ascii="Times New Roman" w:hAnsi="Times New Roman" w:cs="Times New Roman"/>
          <w:b/>
          <w:sz w:val="24"/>
          <w:szCs w:val="24"/>
        </w:rPr>
        <w:t>Календ</w:t>
      </w:r>
      <w:r w:rsidR="005B60F1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8</w:t>
      </w:r>
      <w:r w:rsidR="0007001F">
        <w:rPr>
          <w:rFonts w:ascii="Times New Roman" w:hAnsi="Times New Roman" w:cs="Times New Roman"/>
          <w:b/>
          <w:sz w:val="24"/>
          <w:szCs w:val="24"/>
        </w:rPr>
        <w:t xml:space="preserve"> класс 2</w:t>
      </w:r>
      <w:r w:rsidRPr="007E2263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4F3A03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Дата план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 -1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CB3FD4" w:rsidRDefault="00CB3FD4" w:rsidP="00CB3FD4">
            <w:pPr>
              <w:ind w:left="2" w:right="27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олимпийских игр.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1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4159DF" w:rsidP="004F3A03">
            <w:pPr>
              <w:ind w:left="1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атлетика-6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CB3FD4" w:rsidP="00C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3 х 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 w:right="22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731CBF">
        <w:trPr>
          <w:trHeight w:val="4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дистанции. Кросс 1000 м.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60м.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ind w:left="1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Баскетбол-6</w:t>
            </w: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F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баскетбола. Основные правила и приемы игры.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Ловля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 мяча двумя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правой и левой рукой.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 в кольцо.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731CBF">
        <w:trPr>
          <w:trHeight w:val="3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и бросок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в кольцо.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ind w:left="1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Волейбол-4</w:t>
            </w: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F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передвижений и остановок. 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приема и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BF" w:rsidRPr="007E2263" w:rsidTr="004F3A03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CBF" w:rsidRPr="007E2263" w:rsidRDefault="00731CBF" w:rsidP="00731CBF">
            <w:pPr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CBF" w:rsidRPr="007E2263" w:rsidRDefault="00731CBF" w:rsidP="00731CBF">
            <w:pPr>
              <w:spacing w:after="16"/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CBF" w:rsidRPr="007E2263" w:rsidRDefault="00731CBF" w:rsidP="00731CBF">
            <w:pPr>
              <w:ind w:left="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четверть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CBF" w:rsidRPr="007E2263" w:rsidRDefault="00731CBF" w:rsidP="00731C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263" w:rsidRPr="007E2263" w:rsidRDefault="007E2263" w:rsidP="007E2263">
      <w:pPr>
        <w:ind w:left="-1702" w:right="111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4159DF">
        <w:trPr>
          <w:trHeight w:val="665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7E2263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Гимна</w:t>
            </w:r>
            <w:r w:rsidR="00B04EBA">
              <w:rPr>
                <w:rFonts w:ascii="Times New Roman" w:hAnsi="Times New Roman" w:cs="Times New Roman"/>
                <w:b/>
                <w:sz w:val="24"/>
                <w:szCs w:val="24"/>
              </w:rPr>
              <w:t>стика с элементами акробатики-10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История гимнастики. ОРУ на развитие гибкости</w:t>
            </w:r>
            <w:r w:rsidR="00A77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увыр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159DF">
              <w:rPr>
                <w:rFonts w:ascii="Times New Roman" w:hAnsi="Times New Roman" w:cs="Times New Roman"/>
                <w:sz w:val="24"/>
                <w:szCs w:val="24"/>
              </w:rPr>
              <w:t xml:space="preserve"> вперед и</w:t>
            </w:r>
            <w:r w:rsidR="004159DF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назад.</w:t>
            </w:r>
            <w:r w:rsidR="004159DF">
              <w:rPr>
                <w:rFonts w:ascii="Times New Roman" w:hAnsi="Times New Roman" w:cs="Times New Roman"/>
                <w:sz w:val="24"/>
                <w:szCs w:val="24"/>
              </w:rPr>
              <w:t xml:space="preserve"> Стойка</w:t>
            </w:r>
            <w:r w:rsidR="004159DF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из сойки на лопатках в </w:t>
            </w:r>
            <w:proofErr w:type="spellStart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A77EC0">
            <w:pPr>
              <w:ind w:left="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="004159DF">
              <w:rPr>
                <w:rFonts w:ascii="Times New Roman" w:hAnsi="Times New Roman" w:cs="Times New Roman"/>
                <w:sz w:val="24"/>
                <w:szCs w:val="24"/>
              </w:rPr>
              <w:t xml:space="preserve">ения на гимнастической скамейке и </w:t>
            </w:r>
            <w:r w:rsidR="004159DF" w:rsidRPr="007E2263">
              <w:rPr>
                <w:rFonts w:ascii="Times New Roman" w:hAnsi="Times New Roman" w:cs="Times New Roman"/>
                <w:sz w:val="24"/>
                <w:szCs w:val="24"/>
              </w:rPr>
              <w:t>бревне.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A77EC0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 и согнув ноги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невысокой перекладине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«шведской» стенке.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Вращение обруча.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159DF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3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Воле</w:t>
            </w:r>
            <w:r w:rsidR="00E52F76">
              <w:rPr>
                <w:rFonts w:ascii="Times New Roman" w:hAnsi="Times New Roman" w:cs="Times New Roman"/>
                <w:b/>
                <w:sz w:val="24"/>
                <w:szCs w:val="24"/>
              </w:rPr>
              <w:t>йбол-5</w:t>
            </w: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передвижений и остановок.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приема и передач мяча в парах. 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поворотов и стоек.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блокирования.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B60F1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83DCB">
              <w:rPr>
                <w:rFonts w:ascii="Times New Roman" w:hAnsi="Times New Roman" w:cs="Times New Roman"/>
                <w:sz w:val="24"/>
                <w:szCs w:val="24"/>
              </w:rPr>
              <w:t xml:space="preserve"> верхней и нижней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подачи.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159DF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39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четверть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159DF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right="5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Лыжные  гон</w:t>
            </w:r>
            <w:r w:rsidR="00B04EBA">
              <w:rPr>
                <w:rFonts w:ascii="Times New Roman" w:hAnsi="Times New Roman" w:cs="Times New Roman"/>
                <w:b/>
                <w:sz w:val="24"/>
                <w:szCs w:val="24"/>
              </w:rPr>
              <w:t>ки-6</w:t>
            </w: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 w:rsidR="00B0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BA">
              <w:rPr>
                <w:rFonts w:ascii="Times New Roman" w:hAnsi="Times New Roman" w:cs="Times New Roman"/>
                <w:sz w:val="24"/>
                <w:szCs w:val="24"/>
              </w:rPr>
              <w:t xml:space="preserve">подъёма «лесенкой», «ёлочкой», </w:t>
            </w:r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2263" w:rsidRPr="007E2263" w:rsidRDefault="007E2263" w:rsidP="007E2263">
      <w:pPr>
        <w:ind w:left="-1702" w:right="111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Волейбол-7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0519E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в парах.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0519E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стойки.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на точность.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Тактика</w:t>
            </w:r>
            <w:r w:rsidR="00B0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нападения</w:t>
            </w:r>
            <w:proofErr w:type="gramEnd"/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482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защиты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Pr="007E2263" w:rsidRDefault="00706482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Нижняя и верхняя передача мяча.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B04EB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Передача у стены.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4E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3A314E" w:rsidRDefault="003A314E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63" w:rsidRPr="007E2263" w:rsidRDefault="003A314E" w:rsidP="004F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6482">
              <w:rPr>
                <w:rFonts w:ascii="Times New Roman" w:hAnsi="Times New Roman" w:cs="Times New Roman"/>
                <w:b/>
                <w:sz w:val="24"/>
                <w:szCs w:val="24"/>
              </w:rPr>
              <w:t>Футбол 7</w:t>
            </w: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Основные приёмы футбола.</w:t>
            </w:r>
            <w:r w:rsidR="00B0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9A71EC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DD527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DD527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Удары мяча по воротам.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нападения 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угловой удар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6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Тактика защиты.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четверть </w:t>
            </w:r>
          </w:p>
        </w:tc>
      </w:tr>
      <w:tr w:rsidR="007E2263" w:rsidRPr="007E2263" w:rsidTr="004F3A03">
        <w:trPr>
          <w:trHeight w:val="33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-6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3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="003A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ловли</w:t>
            </w:r>
            <w:r w:rsidR="007064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6482" w:rsidRPr="007E2263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мяча  двумя</w:t>
            </w:r>
            <w:proofErr w:type="gramEnd"/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руками.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844A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без мяча и с мячом.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прыжком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после его отскока от пола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 в корзину. </w:t>
            </w:r>
          </w:p>
          <w:p w:rsidR="007E2263" w:rsidRPr="007E2263" w:rsidRDefault="007E2263" w:rsidP="004F3A03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3A314E" w:rsidP="004F3A03">
            <w:pPr>
              <w:ind w:right="3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 - 5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3000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не точность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30003" w:rsidP="000300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93">
              <w:rPr>
                <w:rFonts w:ascii="Times New Roman" w:hAnsi="Times New Roman" w:cs="Times New Roman"/>
                <w:sz w:val="24"/>
                <w:szCs w:val="24"/>
              </w:rPr>
              <w:t>нападающего удара.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30003" w:rsidP="003A314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Нижняя и верхняя передача мяча.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369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52F76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06482" w:rsidP="004F3A03">
            <w:pPr>
              <w:ind w:right="43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атлетика-5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E52F76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04F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60м.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E52F76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04F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4FE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с высокого старта.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E52F76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04F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4F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E52F76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04F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4F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дистанции. Кросс 1000 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E52F76" w:rsidP="00A40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04F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FE" w:rsidRPr="007E2263" w:rsidRDefault="00A404FE" w:rsidP="00A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2263" w:rsidRDefault="007E2263" w:rsidP="007E2263">
      <w:pPr>
        <w:jc w:val="both"/>
      </w:pPr>
      <w:r>
        <w:t xml:space="preserve"> </w:t>
      </w:r>
    </w:p>
    <w:p w:rsidR="00CA1288" w:rsidRPr="00CA1288" w:rsidRDefault="00CA1288" w:rsidP="00BE47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1288" w:rsidRPr="00CA1288" w:rsidSect="0040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17"/>
    <w:rsid w:val="00030003"/>
    <w:rsid w:val="000519E2"/>
    <w:rsid w:val="000548CA"/>
    <w:rsid w:val="0007001F"/>
    <w:rsid w:val="00130ADF"/>
    <w:rsid w:val="001A3B8D"/>
    <w:rsid w:val="00230F01"/>
    <w:rsid w:val="002C67AE"/>
    <w:rsid w:val="003A314E"/>
    <w:rsid w:val="00405474"/>
    <w:rsid w:val="004159DF"/>
    <w:rsid w:val="00425652"/>
    <w:rsid w:val="00430D5C"/>
    <w:rsid w:val="004638A4"/>
    <w:rsid w:val="004D2260"/>
    <w:rsid w:val="004D3693"/>
    <w:rsid w:val="004F3A03"/>
    <w:rsid w:val="005716B8"/>
    <w:rsid w:val="005B60F1"/>
    <w:rsid w:val="005D56FA"/>
    <w:rsid w:val="0068761D"/>
    <w:rsid w:val="00706482"/>
    <w:rsid w:val="007251D3"/>
    <w:rsid w:val="00731CBF"/>
    <w:rsid w:val="00760AD5"/>
    <w:rsid w:val="007633FB"/>
    <w:rsid w:val="00781475"/>
    <w:rsid w:val="00783DCB"/>
    <w:rsid w:val="00784CB0"/>
    <w:rsid w:val="007D3569"/>
    <w:rsid w:val="007E2263"/>
    <w:rsid w:val="00832121"/>
    <w:rsid w:val="00844AD4"/>
    <w:rsid w:val="008800BE"/>
    <w:rsid w:val="00964628"/>
    <w:rsid w:val="009A71EC"/>
    <w:rsid w:val="009D271A"/>
    <w:rsid w:val="00A148AC"/>
    <w:rsid w:val="00A17A51"/>
    <w:rsid w:val="00A21556"/>
    <w:rsid w:val="00A404FE"/>
    <w:rsid w:val="00A77EC0"/>
    <w:rsid w:val="00AC78A8"/>
    <w:rsid w:val="00B04EBA"/>
    <w:rsid w:val="00B14EB0"/>
    <w:rsid w:val="00B25F64"/>
    <w:rsid w:val="00B55237"/>
    <w:rsid w:val="00B71C4B"/>
    <w:rsid w:val="00BE4717"/>
    <w:rsid w:val="00BF320B"/>
    <w:rsid w:val="00C119EB"/>
    <w:rsid w:val="00C317CB"/>
    <w:rsid w:val="00C53BA6"/>
    <w:rsid w:val="00C91067"/>
    <w:rsid w:val="00CA1288"/>
    <w:rsid w:val="00CA1B77"/>
    <w:rsid w:val="00CB3FD4"/>
    <w:rsid w:val="00D40DF1"/>
    <w:rsid w:val="00D770A2"/>
    <w:rsid w:val="00DD20C0"/>
    <w:rsid w:val="00DD5272"/>
    <w:rsid w:val="00E52F76"/>
    <w:rsid w:val="00EA1D9D"/>
    <w:rsid w:val="00EC1449"/>
    <w:rsid w:val="00EE4087"/>
    <w:rsid w:val="00F56426"/>
    <w:rsid w:val="00F77D13"/>
    <w:rsid w:val="00F96504"/>
    <w:rsid w:val="00FD4AF3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B166"/>
  <w15:docId w15:val="{6F339BBA-291C-42A6-B49F-3EEC747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121"/>
    <w:pPr>
      <w:ind w:left="720"/>
      <w:contextualSpacing/>
    </w:pPr>
  </w:style>
  <w:style w:type="table" w:customStyle="1" w:styleId="TableGrid">
    <w:name w:val="TableGrid"/>
    <w:rsid w:val="007E22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Xbl4</cp:lastModifiedBy>
  <cp:revision>13</cp:revision>
  <dcterms:created xsi:type="dcterms:W3CDTF">2019-09-22T10:56:00Z</dcterms:created>
  <dcterms:modified xsi:type="dcterms:W3CDTF">2020-10-09T07:05:00Z</dcterms:modified>
</cp:coreProperties>
</file>